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B76F1A">
        <w:rPr>
          <w:rFonts w:ascii="Times New Roman" w:hAnsi="Times New Roman" w:cs="Times New Roman"/>
          <w:b/>
          <w:sz w:val="24"/>
          <w:szCs w:val="24"/>
        </w:rPr>
        <w:t>2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ACD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F1A" w:rsidRPr="00B76F1A" w:rsidRDefault="008662A7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F1A" w:rsidRPr="00B76F1A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-0,736 тыс</w:t>
      </w:r>
      <w:proofErr w:type="gramStart"/>
      <w:r w:rsidR="00B76F1A" w:rsidRPr="00B76F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6F1A" w:rsidRPr="00B76F1A">
        <w:rPr>
          <w:rFonts w:ascii="Times New Roman" w:hAnsi="Times New Roman" w:cs="Times New Roman"/>
          <w:sz w:val="24"/>
          <w:szCs w:val="24"/>
        </w:rPr>
        <w:t>2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B76F1A">
        <w:rPr>
          <w:rFonts w:ascii="Times New Roman" w:hAnsi="Times New Roman" w:cs="Times New Roman"/>
          <w:sz w:val="24"/>
          <w:szCs w:val="24"/>
        </w:rPr>
        <w:t xml:space="preserve"> помещений - 0,382  тыс</w:t>
      </w:r>
      <w:proofErr w:type="gramStart"/>
      <w:r w:rsidRPr="00B76F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76F1A">
        <w:rPr>
          <w:rFonts w:ascii="Times New Roman" w:hAnsi="Times New Roman" w:cs="Times New Roman"/>
          <w:sz w:val="24"/>
          <w:szCs w:val="24"/>
        </w:rPr>
        <w:t>2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-0,354 тыс</w:t>
      </w:r>
      <w:proofErr w:type="gramStart"/>
      <w:r w:rsidRPr="00B76F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76F1A">
        <w:rPr>
          <w:rFonts w:ascii="Times New Roman" w:hAnsi="Times New Roman" w:cs="Times New Roman"/>
          <w:sz w:val="24"/>
          <w:szCs w:val="24"/>
        </w:rPr>
        <w:t>2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Год постройки - 1978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B76F1A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B76F1A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B76F1A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B76F1A">
        <w:rPr>
          <w:rFonts w:ascii="Times New Roman" w:hAnsi="Times New Roman" w:cs="Times New Roman"/>
          <w:sz w:val="24"/>
          <w:szCs w:val="24"/>
        </w:rPr>
        <w:t xml:space="preserve"> листов: обыкновенного профиля.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Наличие и т</w:t>
      </w:r>
      <w:r>
        <w:rPr>
          <w:rFonts w:ascii="Times New Roman" w:hAnsi="Times New Roman" w:cs="Times New Roman"/>
          <w:sz w:val="24"/>
          <w:szCs w:val="24"/>
        </w:rPr>
        <w:t>ип отопления - центральное водя</w:t>
      </w:r>
      <w:r w:rsidRPr="00B76F1A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Pr="00B76F1A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B76F1A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B76F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6F1A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B76F1A" w:rsidRPr="00B76F1A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B76F1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662A7" w:rsidRPr="008662A7" w:rsidRDefault="00B76F1A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6F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ACD" w:rsidRPr="00D90ACD" w:rsidRDefault="008662A7" w:rsidP="008662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2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B76F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B76F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462F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8C462F" w:rsidRPr="008C462F" w:rsidRDefault="008C462F" w:rsidP="008C462F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8C462F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462F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8F283B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8C462F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8C462F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8F283B">
              <w:rPr>
                <w:rFonts w:ascii="Times New Roman" w:eastAsia="Calibri" w:hAnsi="Times New Roman" w:cs="Times New Roman"/>
                <w:b/>
              </w:rPr>
              <w:t>./</w:t>
            </w:r>
            <w:r w:rsidRPr="008C462F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382128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8C462F"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4CE8" w:rsidRPr="008C462F" w:rsidRDefault="003E4CE8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382128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8C462F"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8C462F">
              <w:rPr>
                <w:rFonts w:ascii="Calibri" w:eastAsia="Calibri" w:hAnsi="Calibri" w:cs="Times New Roman"/>
              </w:rPr>
              <w:t xml:space="preserve"> </w:t>
            </w: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C462F" w:rsidRPr="008C462F" w:rsidTr="00E15218"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8C462F" w:rsidRPr="008C462F" w:rsidTr="00E15218"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8C462F" w:rsidRPr="008C462F" w:rsidTr="00E15218">
        <w:trPr>
          <w:trHeight w:val="373"/>
        </w:trPr>
        <w:tc>
          <w:tcPr>
            <w:tcW w:w="10031" w:type="dxa"/>
            <w:gridSpan w:val="2"/>
          </w:tcPr>
          <w:p w:rsidR="008C462F" w:rsidRPr="008C462F" w:rsidRDefault="00382128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8C462F" w:rsidRPr="008C46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8C462F" w:rsidRPr="008C462F" w:rsidTr="00E15218">
        <w:trPr>
          <w:trHeight w:val="373"/>
        </w:trPr>
        <w:tc>
          <w:tcPr>
            <w:tcW w:w="6345" w:type="dxa"/>
          </w:tcPr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8C462F" w:rsidRPr="008C462F" w:rsidRDefault="008C462F" w:rsidP="008C46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62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62F" w:rsidRPr="008C462F" w:rsidRDefault="004C5AD8" w:rsidP="008C46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C462F" w:rsidRPr="008C462F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8C462F" w:rsidRPr="008C462F" w:rsidTr="00E15218">
        <w:trPr>
          <w:trHeight w:val="893"/>
        </w:trPr>
        <w:tc>
          <w:tcPr>
            <w:tcW w:w="10031" w:type="dxa"/>
            <w:gridSpan w:val="2"/>
          </w:tcPr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C462F" w:rsidRPr="008C462F" w:rsidRDefault="004C5AD8" w:rsidP="008C46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стоимость в год  </w:t>
            </w:r>
            <w:r w:rsidR="008F283B">
              <w:rPr>
                <w:rFonts w:ascii="Times New Roman" w:eastAsia="Calibri" w:hAnsi="Times New Roman" w:cs="Times New Roman"/>
                <w:b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</w:rPr>
              <w:t>- 298</w:t>
            </w:r>
            <w:r w:rsidR="008C462F" w:rsidRPr="008C462F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8C462F" w:rsidRPr="008C462F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8C462F" w:rsidRPr="008C462F" w:rsidRDefault="008C462F" w:rsidP="008C46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C462F" w:rsidRPr="008C462F" w:rsidRDefault="008C462F" w:rsidP="008C462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94719"/>
    <w:rsid w:val="00231C1D"/>
    <w:rsid w:val="002C17B9"/>
    <w:rsid w:val="002C27EE"/>
    <w:rsid w:val="002C51CA"/>
    <w:rsid w:val="00333343"/>
    <w:rsid w:val="00382128"/>
    <w:rsid w:val="003E4CE8"/>
    <w:rsid w:val="00482BCA"/>
    <w:rsid w:val="004C5AD8"/>
    <w:rsid w:val="00512C76"/>
    <w:rsid w:val="005A0C27"/>
    <w:rsid w:val="00607378"/>
    <w:rsid w:val="0067050E"/>
    <w:rsid w:val="00685AE8"/>
    <w:rsid w:val="006A417B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C462F"/>
    <w:rsid w:val="008D36F1"/>
    <w:rsid w:val="008F283B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B76F1A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2024-04-02T09:08:00Z</cp:lastPrinted>
  <dcterms:created xsi:type="dcterms:W3CDTF">2024-03-12T17:16:00Z</dcterms:created>
  <dcterms:modified xsi:type="dcterms:W3CDTF">2024-04-02T11:57:00Z</dcterms:modified>
</cp:coreProperties>
</file>