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A84" w:rsidRDefault="00E12A84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FA3F47" w:rsidRDefault="00FA3F47" w:rsidP="00FA3F4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F47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</w:t>
      </w:r>
      <w:proofErr w:type="gramStart"/>
      <w:r w:rsidRPr="00FA3F47">
        <w:rPr>
          <w:rFonts w:ascii="Times New Roman" w:hAnsi="Times New Roman" w:cs="Times New Roman"/>
          <w:b/>
          <w:sz w:val="24"/>
          <w:szCs w:val="24"/>
        </w:rPr>
        <w:t>)п</w:t>
      </w:r>
      <w:proofErr w:type="gramEnd"/>
      <w:r w:rsidRPr="00FA3F47">
        <w:rPr>
          <w:rFonts w:ascii="Times New Roman" w:hAnsi="Times New Roman" w:cs="Times New Roman"/>
          <w:b/>
          <w:sz w:val="24"/>
          <w:szCs w:val="24"/>
        </w:rPr>
        <w:t>о управлению и содержанию общего имущества в многоквартирном доме, распо</w:t>
      </w:r>
      <w:r w:rsidR="00BA53DA">
        <w:rPr>
          <w:rFonts w:ascii="Times New Roman" w:hAnsi="Times New Roman" w:cs="Times New Roman"/>
          <w:b/>
          <w:sz w:val="24"/>
          <w:szCs w:val="24"/>
        </w:rPr>
        <w:t>ложенном по адресу: д.152  ул. М</w:t>
      </w:r>
      <w:r w:rsidRPr="00FA3F47">
        <w:rPr>
          <w:rFonts w:ascii="Times New Roman" w:hAnsi="Times New Roman" w:cs="Times New Roman"/>
          <w:b/>
          <w:sz w:val="24"/>
          <w:szCs w:val="24"/>
        </w:rPr>
        <w:t xml:space="preserve">ира  с. </w:t>
      </w:r>
      <w:proofErr w:type="spellStart"/>
      <w:r w:rsidRPr="00FA3F47">
        <w:rPr>
          <w:rFonts w:ascii="Times New Roman" w:hAnsi="Times New Roman" w:cs="Times New Roman"/>
          <w:b/>
          <w:sz w:val="24"/>
          <w:szCs w:val="24"/>
        </w:rPr>
        <w:t>Усть</w:t>
      </w:r>
      <w:proofErr w:type="spellEnd"/>
      <w:r w:rsidRPr="00FA3F47">
        <w:rPr>
          <w:rFonts w:ascii="Times New Roman" w:hAnsi="Times New Roman" w:cs="Times New Roman"/>
          <w:b/>
          <w:sz w:val="24"/>
          <w:szCs w:val="24"/>
        </w:rPr>
        <w:t xml:space="preserve"> - Илыч, разработанный  в соответствии с нормативными требованиями.</w:t>
      </w:r>
    </w:p>
    <w:p w:rsidR="00FA3F47" w:rsidRPr="00FA3F47" w:rsidRDefault="00FA3F47" w:rsidP="00FA3F47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-0,3224  тыс</w:t>
      </w:r>
      <w:proofErr w:type="gramStart"/>
      <w:r w:rsidRPr="00FA3F4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A3F47">
        <w:rPr>
          <w:rFonts w:ascii="Times New Roman" w:hAnsi="Times New Roman" w:cs="Times New Roman"/>
          <w:sz w:val="24"/>
          <w:szCs w:val="24"/>
        </w:rPr>
        <w:t>2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FA3F47">
        <w:rPr>
          <w:rFonts w:ascii="Times New Roman" w:hAnsi="Times New Roman" w:cs="Times New Roman"/>
          <w:sz w:val="24"/>
          <w:szCs w:val="24"/>
        </w:rPr>
        <w:t xml:space="preserve"> помещений - 0,2146 тыс.м2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-0,108  тыс</w:t>
      </w:r>
      <w:proofErr w:type="gramStart"/>
      <w:r w:rsidRPr="00FA3F4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A3F47">
        <w:rPr>
          <w:rFonts w:ascii="Times New Roman" w:hAnsi="Times New Roman" w:cs="Times New Roman"/>
          <w:sz w:val="24"/>
          <w:szCs w:val="24"/>
        </w:rPr>
        <w:t>2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Год постройки - 1964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хризотилцементных листов: обыкновенного профиля.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 (дровяное).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отсутсвует.водоразборная колонка.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FA3F4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A3F47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FA3F47" w:rsidRPr="00FA3F47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</w:p>
    <w:p w:rsidR="00D3684F" w:rsidRDefault="00FA3F47" w:rsidP="00FA3F4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A3F4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A3BFE" w:rsidRPr="00D20F30" w:rsidTr="009A3BFE">
        <w:tc>
          <w:tcPr>
            <w:tcW w:w="6345" w:type="dxa"/>
          </w:tcPr>
          <w:p w:rsidR="009A3BFE" w:rsidRPr="006A417B" w:rsidRDefault="009A3BFE" w:rsidP="009A3B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17B">
              <w:rPr>
                <w:rFonts w:ascii="Times New Roman" w:hAnsi="Times New Roman" w:cs="Times New Roman"/>
                <w:b/>
              </w:rPr>
              <w:t>Наименование видов работ и услуг</w:t>
            </w:r>
            <w:r w:rsidR="00DC4991" w:rsidRPr="006A417B">
              <w:rPr>
                <w:rFonts w:ascii="Times New Roman" w:hAnsi="Times New Roman" w:cs="Times New Roman"/>
                <w:b/>
              </w:rPr>
              <w:t xml:space="preserve"> </w:t>
            </w:r>
            <w:r w:rsidR="00800BD4" w:rsidRPr="00800BD4">
              <w:rPr>
                <w:rFonts w:ascii="Times New Roman" w:hAnsi="Times New Roman" w:cs="Times New Roman"/>
                <w:b/>
              </w:rPr>
              <w:t>в соответствии с ПП РФ от 03.04.2013 № 290</w:t>
            </w:r>
            <w:r w:rsidR="00800BD4">
              <w:rPr>
                <w:rFonts w:ascii="Times New Roman" w:hAnsi="Times New Roman" w:cs="Times New Roman"/>
                <w:b/>
              </w:rPr>
              <w:t>,</w:t>
            </w:r>
            <w:r w:rsidR="006A417B">
              <w:rPr>
                <w:rFonts w:ascii="Times New Roman" w:hAnsi="Times New Roman" w:cs="Times New Roman"/>
                <w:b/>
              </w:rPr>
              <w:t xml:space="preserve"> и их периодичность.</w:t>
            </w:r>
          </w:p>
          <w:p w:rsidR="009A3BFE" w:rsidRPr="006A417B" w:rsidRDefault="009A3BFE" w:rsidP="009A3BF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:rsidR="009A3BFE" w:rsidRPr="006A417B" w:rsidRDefault="009A3BFE" w:rsidP="009A3B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417B">
              <w:rPr>
                <w:rFonts w:ascii="Times New Roman" w:hAnsi="Times New Roman" w:cs="Times New Roman"/>
                <w:b/>
              </w:rPr>
              <w:t>Стоимость работ</w:t>
            </w:r>
            <w:r w:rsidR="000957CB">
              <w:rPr>
                <w:rFonts w:ascii="Times New Roman" w:hAnsi="Times New Roman" w:cs="Times New Roman"/>
                <w:b/>
              </w:rPr>
              <w:t xml:space="preserve"> в месяц</w:t>
            </w:r>
            <w:r w:rsidRPr="006A417B">
              <w:rPr>
                <w:rFonts w:ascii="Times New Roman" w:hAnsi="Times New Roman" w:cs="Times New Roman"/>
                <w:b/>
              </w:rPr>
              <w:t xml:space="preserve"> на 1 </w:t>
            </w:r>
            <w:proofErr w:type="spellStart"/>
            <w:r w:rsidRPr="006A417B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="000957CB">
              <w:rPr>
                <w:rFonts w:ascii="Times New Roman" w:hAnsi="Times New Roman" w:cs="Times New Roman"/>
                <w:b/>
              </w:rPr>
              <w:t>./</w:t>
            </w:r>
            <w:r w:rsidRPr="006A417B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9A3BFE" w:rsidRPr="00D20F30" w:rsidTr="008F3195">
        <w:tc>
          <w:tcPr>
            <w:tcW w:w="10031" w:type="dxa"/>
            <w:gridSpan w:val="2"/>
          </w:tcPr>
          <w:p w:rsidR="009A3BFE" w:rsidRPr="00D20F30" w:rsidRDefault="00EE6A4E" w:rsidP="009A3B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9A3BFE" w:rsidRPr="00D20F3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0F2334" w:rsidRPr="00D20F30" w:rsidTr="008F3195">
        <w:tc>
          <w:tcPr>
            <w:tcW w:w="10031" w:type="dxa"/>
            <w:gridSpan w:val="2"/>
          </w:tcPr>
          <w:p w:rsidR="000F2334" w:rsidRPr="000F2334" w:rsidRDefault="000F2334" w:rsidP="000F2334">
            <w:pPr>
              <w:pStyle w:val="a9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D20F30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DC4991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технического состояния видимых ч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астей конструкций с выявлением: 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признаков неравномерных осадок фундаментов всех типов;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-к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0F2334" w:rsidRPr="00D20F30" w:rsidTr="007C3293">
        <w:tc>
          <w:tcPr>
            <w:tcW w:w="10031" w:type="dxa"/>
            <w:gridSpan w:val="2"/>
          </w:tcPr>
          <w:p w:rsidR="000F2334" w:rsidRPr="008A3A61" w:rsidRDefault="008A3A61" w:rsidP="008A3A61">
            <w:pPr>
              <w:pStyle w:val="a9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991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Выявление в элементах де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A3BFE" w:rsidRPr="00D20F30" w:rsidRDefault="00DC4991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9528EA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8A3A61" w:rsidRPr="00D20F30" w:rsidTr="00125CF6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зыбкости перекрытия, наличия, характера и величины трещин в штукатурном слое, целостности несущих деревянных элементов и мест их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отпирания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8A3A61" w:rsidRPr="00D20F30" w:rsidTr="002C3838">
        <w:tc>
          <w:tcPr>
            <w:tcW w:w="10031" w:type="dxa"/>
            <w:gridSpan w:val="2"/>
          </w:tcPr>
          <w:p w:rsidR="008A3A61" w:rsidRPr="008A3A61" w:rsidRDefault="005E77E2" w:rsidP="008A3A6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1.4.Р</w:t>
            </w:r>
            <w:r w:rsidR="008A3A61"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DC4991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Осмотр 2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раза в год, по мере необходимости.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A61" w:rsidRPr="00D20F30" w:rsidTr="00975EFB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8A3A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DC4991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A3BFE" w:rsidRPr="00D20F30" w:rsidRDefault="009A3BFE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9528EA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8A3A61" w:rsidRPr="00D20F30" w:rsidTr="005A2902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Проверка кровли на отсутствие протечек;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температурно-влажностного режима и воздухообмена на чердаке;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К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оборудования или устройств, предотвращающих образование наледи и сосулек;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и при необходимости очистка кровли от скопления снега и наледи;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роверка и при необходимости восстановление защитного окрасочного слоя металлических элементов, окраска металлических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9A3BFE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DF4724" w:rsidRPr="00D20F30" w:rsidRDefault="00DC4991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ри выявлении нарушений, приводящих к протечкам, - незамедлительное их устранение. </w:t>
            </w:r>
          </w:p>
          <w:p w:rsidR="009A3BFE" w:rsidRDefault="00DF4724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3BFE" w:rsidRPr="00D20F30">
              <w:rPr>
                <w:rFonts w:ascii="Times New Roman" w:hAnsi="Times New Roman" w:cs="Times New Roman"/>
                <w:sz w:val="20"/>
                <w:szCs w:val="20"/>
              </w:rPr>
              <w:t>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D20F30" w:rsidRPr="00D20F30" w:rsidRDefault="00D20F30" w:rsidP="009A3B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914F9F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3,40</w:t>
            </w:r>
          </w:p>
        </w:tc>
      </w:tr>
      <w:tr w:rsidR="008A3A61" w:rsidRPr="00D20F30" w:rsidTr="00CE30DF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A3BFE" w:rsidRPr="00D20F30" w:rsidTr="009A3BFE">
        <w:tc>
          <w:tcPr>
            <w:tcW w:w="6345" w:type="dxa"/>
          </w:tcPr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тетив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стальным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F4724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D20F30" w:rsidRPr="00D20F30" w:rsidRDefault="00D20F30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5E77E2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  <w:bookmarkStart w:id="0" w:name="_GoBack"/>
            <w:bookmarkEnd w:id="0"/>
          </w:p>
        </w:tc>
      </w:tr>
      <w:tr w:rsidR="008A3A61" w:rsidRPr="00D20F30" w:rsidTr="00936806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A3BFE" w:rsidRPr="00D20F30" w:rsidTr="009A3BFE">
        <w:tc>
          <w:tcPr>
            <w:tcW w:w="6345" w:type="dxa"/>
          </w:tcPr>
          <w:p w:rsidR="00DF4724" w:rsidRPr="00D20F30" w:rsidRDefault="00DF4724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и работоспособности подсветки информационных знаков, входов в подъезды (домовые знаки и т.д.);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F4724" w:rsidRPr="00D20F30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К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A3BFE" w:rsidRDefault="00EE6A4E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</w:t>
            </w:r>
            <w:r w:rsidR="00DF4724" w:rsidRPr="00D20F30">
              <w:rPr>
                <w:rFonts w:ascii="Times New Roman" w:hAnsi="Times New Roman" w:cs="Times New Roman"/>
                <w:sz w:val="20"/>
                <w:szCs w:val="20"/>
              </w:rPr>
              <w:t>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20F30" w:rsidRPr="00D20F30" w:rsidRDefault="00D20F30" w:rsidP="00DF47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0E3716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8A3A61" w:rsidRPr="00D20F30" w:rsidTr="000C7456">
        <w:tc>
          <w:tcPr>
            <w:tcW w:w="10031" w:type="dxa"/>
            <w:gridSpan w:val="2"/>
          </w:tcPr>
          <w:p w:rsidR="008A3A61" w:rsidRPr="008A3A61" w:rsidRDefault="008A3A61" w:rsidP="008A3A61">
            <w:pPr>
              <w:pStyle w:val="a9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</w:t>
            </w:r>
            <w:r w:rsidR="00685AE8">
              <w:rPr>
                <w:rFonts w:ascii="Times New Roman" w:hAnsi="Times New Roman" w:cs="Times New Roman"/>
                <w:b/>
                <w:sz w:val="20"/>
                <w:szCs w:val="20"/>
              </w:rPr>
              <w:t>го содержания перегородок</w:t>
            </w:r>
            <w:r w:rsidRPr="008A3A6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A3BFE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20F30" w:rsidRPr="00D20F30" w:rsidRDefault="00D20F30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год, по мере необходимости</w:t>
            </w: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31C8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528EA">
              <w:rPr>
                <w:rFonts w:ascii="Times New Roman" w:hAnsi="Times New Roman" w:cs="Times New Roman"/>
                <w:sz w:val="24"/>
                <w:szCs w:val="24"/>
              </w:rPr>
              <w:t>,01</w:t>
            </w:r>
          </w:p>
        </w:tc>
      </w:tr>
      <w:tr w:rsidR="00685AE8" w:rsidRPr="00D20F30" w:rsidTr="00C52BD4">
        <w:tc>
          <w:tcPr>
            <w:tcW w:w="10031" w:type="dxa"/>
            <w:gridSpan w:val="2"/>
          </w:tcPr>
          <w:p w:rsidR="00685AE8" w:rsidRPr="00831C80" w:rsidRDefault="005E77E2" w:rsidP="0068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685AE8"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A3BFE" w:rsidRPr="00D20F30" w:rsidTr="009A3BFE">
        <w:tc>
          <w:tcPr>
            <w:tcW w:w="6345" w:type="dxa"/>
          </w:tcPr>
          <w:p w:rsid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EE6A4E" w:rsidRPr="00D20F30" w:rsidRDefault="00D20F30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9A3BFE" w:rsidRPr="00D20F30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327FCB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685AE8" w:rsidRPr="00D20F30" w:rsidTr="00FB04EE">
        <w:tc>
          <w:tcPr>
            <w:tcW w:w="10031" w:type="dxa"/>
            <w:gridSpan w:val="2"/>
          </w:tcPr>
          <w:p w:rsidR="00685AE8" w:rsidRPr="00685AE8" w:rsidRDefault="00685AE8" w:rsidP="00685AE8">
            <w:pPr>
              <w:pStyle w:val="a9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A3BFE" w:rsidRPr="00D20F30" w:rsidTr="009A3BFE">
        <w:tc>
          <w:tcPr>
            <w:tcW w:w="6345" w:type="dxa"/>
          </w:tcPr>
          <w:p w:rsidR="00685AE8" w:rsidRPr="00685AE8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685AE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состояния основания, поверхностного слоя и </w:t>
            </w:r>
            <w:r w:rsidR="00685AE8" w:rsidRPr="00685AE8">
              <w:rPr>
                <w:rFonts w:ascii="Times New Roman" w:hAnsi="Times New Roman" w:cs="Times New Roman"/>
                <w:sz w:val="20"/>
                <w:szCs w:val="20"/>
              </w:rPr>
              <w:t>работоспособности системы вентиляции полов (для деревянных полов).</w:t>
            </w:r>
          </w:p>
          <w:p w:rsidR="009A3BFE" w:rsidRDefault="00685AE8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AE8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EE6A4E" w:rsidRPr="00685AE8">
              <w:rPr>
                <w:rFonts w:ascii="Times New Roman" w:hAnsi="Times New Roman" w:cs="Times New Roman"/>
                <w:sz w:val="20"/>
                <w:szCs w:val="20"/>
              </w:rPr>
              <w:t>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800BD4" w:rsidRPr="00D20F30" w:rsidRDefault="00800BD4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9528EA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685AE8" w:rsidRPr="00D20F30" w:rsidTr="004C25CC">
        <w:tc>
          <w:tcPr>
            <w:tcW w:w="10031" w:type="dxa"/>
            <w:gridSpan w:val="2"/>
          </w:tcPr>
          <w:p w:rsidR="00685AE8" w:rsidRPr="00685AE8" w:rsidRDefault="00685AE8" w:rsidP="00685AE8">
            <w:pPr>
              <w:pStyle w:val="a9"/>
              <w:numPr>
                <w:ilvl w:val="1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EE6A4E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D20F30" w:rsidRPr="00D20F30" w:rsidRDefault="00D20F30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Осмотр с устранением мел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>ких неисправностей, 1 раз в год,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по мере необходимости.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9528EA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E6A4E" w:rsidRPr="00D20F30" w:rsidTr="005816D1">
        <w:tc>
          <w:tcPr>
            <w:tcW w:w="10031" w:type="dxa"/>
            <w:gridSpan w:val="2"/>
          </w:tcPr>
          <w:p w:rsidR="00EE6A4E" w:rsidRPr="00831C80" w:rsidRDefault="00EE6A4E" w:rsidP="00EE6A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85AE8" w:rsidRPr="00D20F30" w:rsidTr="009A6A38">
        <w:tc>
          <w:tcPr>
            <w:tcW w:w="10031" w:type="dxa"/>
            <w:gridSpan w:val="2"/>
          </w:tcPr>
          <w:p w:rsidR="00685AE8" w:rsidRDefault="00685AE8" w:rsidP="00685AE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  <w:r w:rsidRPr="00685A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Работы, выполняемые для надлежащего содержания с</w:t>
            </w:r>
            <w:r w:rsidR="00373A80">
              <w:rPr>
                <w:rFonts w:ascii="Times New Roman" w:hAnsi="Times New Roman" w:cs="Times New Roman"/>
                <w:b/>
                <w:sz w:val="20"/>
                <w:szCs w:val="20"/>
              </w:rPr>
              <w:t>истем вентиляции и дымоудаления.</w:t>
            </w:r>
          </w:p>
          <w:p w:rsidR="00373A80" w:rsidRPr="00831C80" w:rsidRDefault="00373A80" w:rsidP="00685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2.1.1. </w:t>
            </w:r>
            <w:r w:rsidRPr="00373A80">
              <w:rPr>
                <w:rFonts w:ascii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обслуживание и сезонное управление оборудованием систем вентиляции и дымоудаления, определение работоспособности 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оборудования и элементов систем, 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ионной установки, 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реплений, 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ем автоматического дымоудаления, при наличии.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D20F30" w:rsidRDefault="00EE6A4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  <w:r w:rsidR="00D20F30">
              <w:rPr>
                <w:rFonts w:ascii="Times New Roman" w:hAnsi="Times New Roman" w:cs="Times New Roman"/>
                <w:sz w:val="20"/>
                <w:szCs w:val="20"/>
              </w:rPr>
              <w:t>1 раз в год.</w:t>
            </w:r>
          </w:p>
          <w:p w:rsidR="00373A80" w:rsidRPr="00373A80" w:rsidRDefault="00373A80" w:rsidP="00373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  <w:r w:rsidRPr="00373A80">
              <w:rPr>
                <w:rFonts w:ascii="Times New Roman" w:hAnsi="Times New Roman" w:cs="Times New Roman"/>
                <w:sz w:val="20"/>
                <w:szCs w:val="20"/>
              </w:rPr>
              <w:t>пределение целостности конструкций и проверка работоспособности дым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оходов печей, каминов и очагов;</w:t>
            </w:r>
          </w:p>
          <w:p w:rsidR="00373A80" w:rsidRPr="00373A80" w:rsidRDefault="00373A80" w:rsidP="00373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У</w:t>
            </w:r>
            <w:r w:rsidRPr="00373A80">
              <w:rPr>
                <w:rFonts w:ascii="Times New Roman" w:hAnsi="Times New Roman" w:cs="Times New Roman"/>
                <w:sz w:val="20"/>
                <w:szCs w:val="20"/>
              </w:rPr>
              <w:t>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73A80" w:rsidRPr="00373A80" w:rsidRDefault="00373A80" w:rsidP="00373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</w:t>
            </w:r>
            <w:r w:rsidRPr="00373A80">
              <w:rPr>
                <w:rFonts w:ascii="Times New Roman" w:hAnsi="Times New Roman" w:cs="Times New Roman"/>
                <w:sz w:val="20"/>
                <w:szCs w:val="20"/>
              </w:rPr>
              <w:t xml:space="preserve">чистка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сажи дымоходов и труб печей;</w:t>
            </w:r>
          </w:p>
          <w:p w:rsidR="00373A80" w:rsidRDefault="00373A80" w:rsidP="00373A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</w:t>
            </w:r>
            <w:r w:rsidRPr="00373A80">
              <w:rPr>
                <w:rFonts w:ascii="Times New Roman" w:hAnsi="Times New Roman" w:cs="Times New Roman"/>
                <w:sz w:val="20"/>
                <w:szCs w:val="20"/>
              </w:rPr>
              <w:t>странение завалов в дымовых каналах.</w:t>
            </w:r>
          </w:p>
          <w:p w:rsidR="00373A80" w:rsidRDefault="00373A8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A80" w:rsidRDefault="00373A8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3A80" w:rsidRDefault="00373A8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1740" w:rsidRDefault="0028174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1740" w:rsidRDefault="0028174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1740" w:rsidRDefault="0028174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1740" w:rsidRPr="00D20F30" w:rsidRDefault="0028174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0E3716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6D4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</w:tr>
      <w:tr w:rsidR="00074B78" w:rsidRPr="00D20F30" w:rsidTr="00BB4E5E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831C80" w:rsidRDefault="00831C8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C80" w:rsidRPr="00D20F30" w:rsidRDefault="00831C8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4356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B78" w:rsidRPr="00D20F30" w:rsidTr="007A7186">
        <w:tc>
          <w:tcPr>
            <w:tcW w:w="10031" w:type="dxa"/>
            <w:gridSpan w:val="2"/>
          </w:tcPr>
          <w:p w:rsidR="00074B78" w:rsidRPr="00831C80" w:rsidRDefault="00074B78" w:rsidP="00074B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A3BFE" w:rsidRPr="00D20F30" w:rsidTr="009A3BFE">
        <w:tc>
          <w:tcPr>
            <w:tcW w:w="6345" w:type="dxa"/>
          </w:tcPr>
          <w:p w:rsidR="00074B78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</w:t>
            </w:r>
            <w:r w:rsidR="00074B78">
              <w:rPr>
                <w:rFonts w:ascii="Times New Roman" w:hAnsi="Times New Roman" w:cs="Times New Roman"/>
                <w:sz w:val="20"/>
                <w:szCs w:val="20"/>
              </w:rPr>
              <w:t>ие воздуха из системы отопления.</w:t>
            </w:r>
          </w:p>
          <w:p w:rsidR="00EE6A4E" w:rsidRPr="00D20F30" w:rsidRDefault="00074B78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Осмотр автономного отопления.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3BFE" w:rsidRDefault="00EE6A4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6A417B" w:rsidRPr="00D20F30" w:rsidRDefault="006A417B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A417B">
              <w:rPr>
                <w:rFonts w:ascii="Times New Roman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800BD4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C8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B78" w:rsidRPr="00D20F30" w:rsidTr="00BC7491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9A3BFE" w:rsidRPr="00D20F30" w:rsidTr="009A3BFE">
        <w:tc>
          <w:tcPr>
            <w:tcW w:w="6345" w:type="dxa"/>
          </w:tcPr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заземления оболочки </w:t>
            </w:r>
            <w:r w:rsidR="006A417B" w:rsidRPr="00D20F30">
              <w:rPr>
                <w:rFonts w:ascii="Times New Roman" w:hAnsi="Times New Roman" w:cs="Times New Roman"/>
                <w:sz w:val="20"/>
                <w:szCs w:val="20"/>
              </w:rPr>
              <w:t>Электрокабель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EE6A4E" w:rsidRPr="00D20F30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6A417B" w:rsidRDefault="00EE6A4E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молниезащиты и внутридомовых электросетей, очистка клемм и соединений в групповых щитках и распределительных шкафа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>х, наладка электрооборудования.</w:t>
            </w:r>
          </w:p>
          <w:p w:rsidR="00EE6A4E" w:rsidRPr="00D20F30" w:rsidRDefault="00D20F30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По мере выявления, устранение неисправностей с целью обеспечения работоспособности силовых и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>осветительных</w:t>
            </w:r>
            <w:r w:rsidR="00EE6A4E"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установок.</w:t>
            </w:r>
          </w:p>
          <w:p w:rsidR="00EE6A4E" w:rsidRPr="00D20F30" w:rsidRDefault="006A417B" w:rsidP="00EE6A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A417B">
              <w:rPr>
                <w:rFonts w:ascii="Times New Roman" w:hAnsi="Times New Roman" w:cs="Times New Roman"/>
                <w:sz w:val="20"/>
                <w:szCs w:val="20"/>
              </w:rPr>
              <w:t>Осмотр 2 раза в год.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327FCB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1,50</w:t>
            </w:r>
          </w:p>
        </w:tc>
      </w:tr>
      <w:tr w:rsidR="00D20F30" w:rsidRPr="00D20F30" w:rsidTr="00B371A9">
        <w:tc>
          <w:tcPr>
            <w:tcW w:w="10031" w:type="dxa"/>
            <w:gridSpan w:val="2"/>
          </w:tcPr>
          <w:p w:rsidR="00D20F30" w:rsidRPr="00074B78" w:rsidRDefault="00D20F30" w:rsidP="00D20F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074B78" w:rsidRPr="00D20F30" w:rsidTr="00816686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A3BFE" w:rsidRPr="00D20F30" w:rsidTr="009A3BFE">
        <w:tc>
          <w:tcPr>
            <w:tcW w:w="6345" w:type="dxa"/>
          </w:tcPr>
          <w:p w:rsidR="00D20F30" w:rsidRPr="00D20F30" w:rsidRDefault="00D20F30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20F30" w:rsidRPr="00D20F30" w:rsidRDefault="00D20F30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D20F30" w:rsidRPr="00D20F30" w:rsidRDefault="00D20F30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D20F30" w:rsidRPr="00D20F30" w:rsidRDefault="006A417B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раз в год.</w:t>
            </w: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327FCB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B78" w:rsidRPr="00D20F30" w:rsidTr="0005690A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9A3BFE" w:rsidRPr="00D20F30" w:rsidTr="009A3BFE">
        <w:tc>
          <w:tcPr>
            <w:tcW w:w="6345" w:type="dxa"/>
          </w:tcPr>
          <w:p w:rsidR="00D20F30" w:rsidRDefault="00D20F30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</w:t>
            </w:r>
            <w:r w:rsidR="006A417B">
              <w:rPr>
                <w:rFonts w:ascii="Times New Roman" w:hAnsi="Times New Roman" w:cs="Times New Roman"/>
                <w:sz w:val="20"/>
                <w:szCs w:val="20"/>
              </w:rPr>
              <w:t>, при наличии такого оборудования и мест в доме.</w:t>
            </w:r>
          </w:p>
          <w:p w:rsidR="00074B78" w:rsidRPr="00D20F30" w:rsidRDefault="00074B78" w:rsidP="00D20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3BFE" w:rsidRPr="00D20F30" w:rsidRDefault="009A3BFE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232F09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74B78" w:rsidRPr="00D20F30" w:rsidTr="006A4005">
        <w:tc>
          <w:tcPr>
            <w:tcW w:w="10031" w:type="dxa"/>
            <w:gridSpan w:val="2"/>
          </w:tcPr>
          <w:p w:rsidR="00074B78" w:rsidRPr="00074B78" w:rsidRDefault="00074B78" w:rsidP="00074B7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4B78">
              <w:rPr>
                <w:rFonts w:ascii="Times New Roman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A3BFE" w:rsidRPr="00D20F30" w:rsidTr="009A3BFE">
        <w:tc>
          <w:tcPr>
            <w:tcW w:w="6345" w:type="dxa"/>
          </w:tcPr>
          <w:p w:rsidR="009A3BFE" w:rsidRPr="00D20F30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D20F3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800BD4" w:rsidRPr="00831C80" w:rsidRDefault="00800BD4" w:rsidP="00D3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BD4" w:rsidRPr="00831C80" w:rsidRDefault="00800BD4" w:rsidP="00800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9528EA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00BD4" w:rsidRPr="00831C80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74B78" w:rsidRPr="00D20F30" w:rsidTr="00BA5074">
        <w:trPr>
          <w:trHeight w:val="373"/>
        </w:trPr>
        <w:tc>
          <w:tcPr>
            <w:tcW w:w="10031" w:type="dxa"/>
            <w:gridSpan w:val="2"/>
          </w:tcPr>
          <w:p w:rsidR="00074B78" w:rsidRPr="00831C80" w:rsidRDefault="005E77E2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3.4</w:t>
            </w:r>
            <w:r w:rsidR="00074B78">
              <w:rPr>
                <w:rFonts w:ascii="Times New Roman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A3BFE" w:rsidRPr="00D20F30" w:rsidTr="006A417B">
        <w:trPr>
          <w:trHeight w:val="373"/>
        </w:trPr>
        <w:tc>
          <w:tcPr>
            <w:tcW w:w="6345" w:type="dxa"/>
          </w:tcPr>
          <w:p w:rsidR="00074B78" w:rsidRDefault="00074B78" w:rsidP="00D3684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0E20" w:rsidRPr="00F30E20" w:rsidRDefault="00F30E20" w:rsidP="00F30E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>Своевременное заключение договоров оказания услуг и (или) выполнения работ по содержанию и ремонту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общего имущества в многоквартирном доме со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сторонними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организациями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, в том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числе</w:t>
            </w:r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специализированными, а также </w:t>
            </w:r>
            <w:proofErr w:type="gramStart"/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="00074B78" w:rsidRPr="00F30E20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74B78" w:rsidRPr="00F30E20" w:rsidRDefault="00F30E20" w:rsidP="00F30E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Организация осуществления расчетов за услуги и работы по содержанию и ремонту общего имущества в МКД</w:t>
            </w:r>
          </w:p>
          <w:p w:rsidR="00074B78" w:rsidRPr="00F30E20" w:rsidRDefault="00F30E20" w:rsidP="00F30E2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074B78" w:rsidRPr="00F30E20" w:rsidRDefault="00F30E2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Взыскание задолженности с населения за предоставленные жилищно-коммунальные услуги и 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судебно - претензионной работы</w:t>
            </w:r>
          </w:p>
          <w:p w:rsidR="009A3BFE" w:rsidRPr="00F30E20" w:rsidRDefault="00D20F30" w:rsidP="00D368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E20">
              <w:rPr>
                <w:rFonts w:ascii="Times New Roman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E20" w:rsidRDefault="00F30E2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BFE" w:rsidRPr="00831C80" w:rsidRDefault="00281740" w:rsidP="00800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0BD4" w:rsidRPr="00831C80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</w:tr>
      <w:tr w:rsidR="0087739D" w:rsidRPr="00D20F30" w:rsidTr="00446649">
        <w:trPr>
          <w:trHeight w:val="893"/>
        </w:trPr>
        <w:tc>
          <w:tcPr>
            <w:tcW w:w="10031" w:type="dxa"/>
            <w:gridSpan w:val="2"/>
          </w:tcPr>
          <w:p w:rsidR="0087739D" w:rsidRDefault="0087739D" w:rsidP="00D3684F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7739D" w:rsidRPr="00831C80" w:rsidRDefault="0087739D" w:rsidP="00831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39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957CB">
              <w:rPr>
                <w:rFonts w:ascii="Times New Roman" w:hAnsi="Times New Roman" w:cs="Times New Roman"/>
                <w:b/>
                <w:sz w:val="24"/>
                <w:szCs w:val="24"/>
              </w:rPr>
              <w:t>того: стоимость в год на 1 кв.м.</w:t>
            </w:r>
            <w:r w:rsidR="00281740">
              <w:rPr>
                <w:rFonts w:ascii="Times New Roman" w:hAnsi="Times New Roman" w:cs="Times New Roman"/>
                <w:b/>
                <w:sz w:val="24"/>
                <w:szCs w:val="24"/>
              </w:rPr>
              <w:t>- 211,20</w:t>
            </w:r>
            <w:r w:rsidR="00232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7739D">
              <w:rPr>
                <w:rFonts w:ascii="Times New Roman" w:hAnsi="Times New Roman" w:cs="Times New Roman"/>
                <w:b/>
                <w:sz w:val="24"/>
                <w:szCs w:val="24"/>
              </w:rPr>
              <w:t>руб., стоимо</w:t>
            </w:r>
            <w:r w:rsidR="00281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сть в месяц на 1 </w:t>
            </w:r>
            <w:proofErr w:type="spellStart"/>
            <w:r w:rsidR="00281740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="00281740">
              <w:rPr>
                <w:rFonts w:ascii="Times New Roman" w:hAnsi="Times New Roman" w:cs="Times New Roman"/>
                <w:b/>
                <w:sz w:val="24"/>
                <w:szCs w:val="24"/>
              </w:rPr>
              <w:t>. –  17</w:t>
            </w:r>
            <w:r w:rsidR="00327FCB">
              <w:rPr>
                <w:rFonts w:ascii="Times New Roman" w:hAnsi="Times New Roman" w:cs="Times New Roman"/>
                <w:b/>
                <w:sz w:val="24"/>
                <w:szCs w:val="24"/>
              </w:rPr>
              <w:t>,60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957CB"/>
    <w:rsid w:val="000E3716"/>
    <w:rsid w:val="000F2334"/>
    <w:rsid w:val="00231C1D"/>
    <w:rsid w:val="00232F09"/>
    <w:rsid w:val="00281740"/>
    <w:rsid w:val="002C27EE"/>
    <w:rsid w:val="002C51CA"/>
    <w:rsid w:val="00327FCB"/>
    <w:rsid w:val="00373A80"/>
    <w:rsid w:val="003E1D06"/>
    <w:rsid w:val="004356D4"/>
    <w:rsid w:val="005A0C27"/>
    <w:rsid w:val="005E77E2"/>
    <w:rsid w:val="00685AE8"/>
    <w:rsid w:val="006A417B"/>
    <w:rsid w:val="006A5A56"/>
    <w:rsid w:val="00726A16"/>
    <w:rsid w:val="00800BD4"/>
    <w:rsid w:val="00830721"/>
    <w:rsid w:val="00831C80"/>
    <w:rsid w:val="0087739D"/>
    <w:rsid w:val="008A3A61"/>
    <w:rsid w:val="008D36F1"/>
    <w:rsid w:val="00914F9F"/>
    <w:rsid w:val="009528EA"/>
    <w:rsid w:val="009A3BFE"/>
    <w:rsid w:val="00A056B7"/>
    <w:rsid w:val="00AD6E64"/>
    <w:rsid w:val="00B029C2"/>
    <w:rsid w:val="00B0689A"/>
    <w:rsid w:val="00BA53DA"/>
    <w:rsid w:val="00BC2020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E6A4E"/>
    <w:rsid w:val="00F30E20"/>
    <w:rsid w:val="00FA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DD19F-FE5D-4162-84FD-D5C406CC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2024-04-02T09:27:00Z</cp:lastPrinted>
  <dcterms:created xsi:type="dcterms:W3CDTF">2024-03-12T17:16:00Z</dcterms:created>
  <dcterms:modified xsi:type="dcterms:W3CDTF">2024-04-02T11:17:00Z</dcterms:modified>
</cp:coreProperties>
</file>