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35" w:rsidRPr="00837C24" w:rsidRDefault="00837C24" w:rsidP="00837C2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C24">
        <w:rPr>
          <w:rFonts w:ascii="Times New Roman" w:hAnsi="Times New Roman" w:cs="Times New Roman"/>
          <w:b/>
          <w:sz w:val="24"/>
          <w:szCs w:val="24"/>
        </w:rPr>
        <w:t>Тарифы на коммунальные услуги (ресурсы) на 2024 год</w:t>
      </w:r>
    </w:p>
    <w:p w:rsidR="00837C24" w:rsidRDefault="00837C24" w:rsidP="00837C2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C24">
        <w:rPr>
          <w:rFonts w:ascii="Times New Roman" w:hAnsi="Times New Roman" w:cs="Times New Roman"/>
          <w:b/>
          <w:sz w:val="24"/>
          <w:szCs w:val="24"/>
        </w:rPr>
        <w:t xml:space="preserve">МО МР «Троицко – </w:t>
      </w:r>
      <w:proofErr w:type="gramStart"/>
      <w:r w:rsidRPr="00837C24">
        <w:rPr>
          <w:rFonts w:ascii="Times New Roman" w:hAnsi="Times New Roman" w:cs="Times New Roman"/>
          <w:b/>
          <w:sz w:val="24"/>
          <w:szCs w:val="24"/>
        </w:rPr>
        <w:t>Печорский</w:t>
      </w:r>
      <w:proofErr w:type="gramEnd"/>
      <w:r w:rsidRPr="00837C24">
        <w:rPr>
          <w:rFonts w:ascii="Times New Roman" w:hAnsi="Times New Roman" w:cs="Times New Roman"/>
          <w:b/>
          <w:sz w:val="24"/>
          <w:szCs w:val="24"/>
        </w:rPr>
        <w:t>»</w:t>
      </w:r>
    </w:p>
    <w:p w:rsidR="00837C24" w:rsidRDefault="00837C24" w:rsidP="00837C2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60" w:type="dxa"/>
        <w:tblInd w:w="-426" w:type="dxa"/>
        <w:tblLook w:val="04A0" w:firstRow="1" w:lastRow="0" w:firstColumn="1" w:lastColumn="0" w:noHBand="0" w:noVBand="1"/>
      </w:tblPr>
      <w:tblGrid>
        <w:gridCol w:w="3511"/>
        <w:gridCol w:w="4253"/>
        <w:gridCol w:w="3685"/>
        <w:gridCol w:w="4111"/>
      </w:tblGrid>
      <w:tr w:rsidR="00837C24" w:rsidTr="00FD6BF3">
        <w:trPr>
          <w:trHeight w:val="873"/>
        </w:trPr>
        <w:tc>
          <w:tcPr>
            <w:tcW w:w="3511" w:type="dxa"/>
          </w:tcPr>
          <w:p w:rsidR="00837C24" w:rsidRP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C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коммунальной услуги (ресурса)</w:t>
            </w:r>
          </w:p>
        </w:tc>
        <w:tc>
          <w:tcPr>
            <w:tcW w:w="4253" w:type="dxa"/>
          </w:tcPr>
          <w:p w:rsidR="00837C24" w:rsidRP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C24">
              <w:rPr>
                <w:rFonts w:ascii="Times New Roman" w:hAnsi="Times New Roman" w:cs="Times New Roman"/>
                <w:b/>
                <w:sz w:val="28"/>
                <w:szCs w:val="28"/>
              </w:rPr>
              <w:t>Тариф</w:t>
            </w:r>
          </w:p>
        </w:tc>
        <w:tc>
          <w:tcPr>
            <w:tcW w:w="3685" w:type="dxa"/>
          </w:tcPr>
          <w:p w:rsidR="00837C24" w:rsidRP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C24">
              <w:rPr>
                <w:rFonts w:ascii="Times New Roman" w:hAnsi="Times New Roman" w:cs="Times New Roman"/>
                <w:b/>
                <w:sz w:val="28"/>
                <w:szCs w:val="28"/>
              </w:rPr>
              <w:t>Период действия тарифа</w:t>
            </w:r>
          </w:p>
        </w:tc>
        <w:tc>
          <w:tcPr>
            <w:tcW w:w="4111" w:type="dxa"/>
          </w:tcPr>
          <w:p w:rsidR="00837C24" w:rsidRP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C24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</w:tr>
      <w:tr w:rsidR="00837C24" w:rsidTr="00FD6BF3">
        <w:tc>
          <w:tcPr>
            <w:tcW w:w="3511" w:type="dxa"/>
          </w:tcPr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Теплоснабжение – </w:t>
            </w:r>
          </w:p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Троицко – Печорский филиал АО «Коми тепловая компания»</w:t>
            </w:r>
          </w:p>
        </w:tc>
        <w:tc>
          <w:tcPr>
            <w:tcW w:w="4253" w:type="dxa"/>
          </w:tcPr>
          <w:p w:rsidR="00837C24" w:rsidRDefault="00837C24" w:rsidP="008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Население: </w:t>
            </w:r>
          </w:p>
          <w:p w:rsidR="00837C24" w:rsidRPr="00837C24" w:rsidRDefault="00837C24" w:rsidP="008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24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Одноставочный, </w:t>
            </w:r>
            <w:proofErr w:type="spellStart"/>
            <w:r w:rsidRPr="00837C2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37C24">
              <w:rPr>
                <w:rFonts w:ascii="Times New Roman" w:hAnsi="Times New Roman" w:cs="Times New Roman"/>
                <w:sz w:val="24"/>
                <w:szCs w:val="24"/>
              </w:rPr>
              <w:t>/Гкал - -3455,84 рублей</w:t>
            </w:r>
          </w:p>
          <w:p w:rsidR="00837C24" w:rsidRDefault="00837C24" w:rsidP="008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исключением населения:</w:t>
            </w:r>
          </w:p>
          <w:p w:rsidR="00837C24" w:rsidRPr="00837C24" w:rsidRDefault="00837C24" w:rsidP="008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24">
              <w:rPr>
                <w:rFonts w:ascii="Times New Roman" w:hAnsi="Times New Roman" w:cs="Times New Roman"/>
                <w:sz w:val="24"/>
                <w:szCs w:val="24"/>
              </w:rPr>
              <w:t>Одноставочны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/Гкал - -4621,46</w:t>
            </w:r>
            <w:r w:rsidRPr="00837C2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3685" w:type="dxa"/>
          </w:tcPr>
          <w:p w:rsidR="00837C24" w:rsidRPr="00837C24" w:rsidRDefault="00837C24" w:rsidP="008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24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</w:t>
            </w:r>
          </w:p>
        </w:tc>
        <w:tc>
          <w:tcPr>
            <w:tcW w:w="4111" w:type="dxa"/>
          </w:tcPr>
          <w:p w:rsidR="00837C24" w:rsidRPr="00837C24" w:rsidRDefault="00FD6BF3" w:rsidP="00C1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</w:t>
            </w:r>
            <w:r w:rsidR="00837C24" w:rsidRPr="00837C2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тарифам </w:t>
            </w:r>
            <w:r w:rsidR="00837C24" w:rsidRPr="00837C24">
              <w:rPr>
                <w:rFonts w:ascii="Times New Roman" w:hAnsi="Times New Roman" w:cs="Times New Roman"/>
                <w:sz w:val="24"/>
                <w:szCs w:val="24"/>
              </w:rPr>
              <w:t>от 20.12.2023 года № 91/15 «О льготных тарифах на</w:t>
            </w:r>
            <w:r w:rsidR="006F2790">
              <w:rPr>
                <w:rFonts w:ascii="Times New Roman" w:hAnsi="Times New Roman" w:cs="Times New Roman"/>
                <w:sz w:val="24"/>
                <w:szCs w:val="24"/>
              </w:rPr>
              <w:t xml:space="preserve"> тепловую энергию (мощность) в Р</w:t>
            </w:r>
            <w:r w:rsidR="00837C24" w:rsidRPr="00837C24">
              <w:rPr>
                <w:rFonts w:ascii="Times New Roman" w:hAnsi="Times New Roman" w:cs="Times New Roman"/>
                <w:sz w:val="24"/>
                <w:szCs w:val="24"/>
              </w:rPr>
              <w:t>еспублике Коми на 2024 год»</w:t>
            </w:r>
          </w:p>
        </w:tc>
      </w:tr>
      <w:tr w:rsidR="00837C24" w:rsidTr="00FD6BF3">
        <w:tc>
          <w:tcPr>
            <w:tcW w:w="3511" w:type="dxa"/>
          </w:tcPr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Водоснабжение </w:t>
            </w:r>
          </w:p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питьевая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воды)</w:t>
            </w:r>
            <w:r w:rsidRPr="0083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24">
              <w:rPr>
                <w:rFonts w:ascii="Times New Roman" w:hAnsi="Times New Roman" w:cs="Times New Roman"/>
                <w:b/>
                <w:sz w:val="24"/>
                <w:szCs w:val="24"/>
              </w:rPr>
              <w:t>Троицко – Печорский филиал АО «Коми тепловая компания»</w:t>
            </w:r>
          </w:p>
        </w:tc>
        <w:tc>
          <w:tcPr>
            <w:tcW w:w="4253" w:type="dxa"/>
          </w:tcPr>
          <w:p w:rsidR="006F2790" w:rsidRPr="006F2790" w:rsidRDefault="006F2790" w:rsidP="006F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Население: </w:t>
            </w:r>
          </w:p>
          <w:p w:rsidR="006F2790" w:rsidRPr="006F2790" w:rsidRDefault="006F2790" w:rsidP="006F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90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Одноставочный, </w:t>
            </w:r>
            <w:proofErr w:type="spellStart"/>
            <w:r w:rsidRPr="006F279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2790">
              <w:rPr>
                <w:rFonts w:ascii="Times New Roman" w:hAnsi="Times New Roman" w:cs="Times New Roman"/>
                <w:sz w:val="24"/>
                <w:szCs w:val="24"/>
              </w:rPr>
              <w:t>/ м3 -  60,25 рублей</w:t>
            </w:r>
          </w:p>
          <w:p w:rsidR="006F2790" w:rsidRPr="006F2790" w:rsidRDefault="006F2790" w:rsidP="006F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0" w:rsidRPr="006F2790" w:rsidRDefault="006F2790" w:rsidP="006F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90">
              <w:rPr>
                <w:rFonts w:ascii="Times New Roman" w:hAnsi="Times New Roman" w:cs="Times New Roman"/>
                <w:b/>
                <w:sz w:val="24"/>
                <w:szCs w:val="24"/>
              </w:rPr>
              <w:t>За исключением населения</w:t>
            </w:r>
            <w:r w:rsidRPr="006F2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7C24" w:rsidRPr="006F2790" w:rsidRDefault="006F2790" w:rsidP="006F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90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Одноставочный, </w:t>
            </w:r>
            <w:proofErr w:type="spellStart"/>
            <w:r w:rsidRPr="006F279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2790">
              <w:rPr>
                <w:rFonts w:ascii="Times New Roman" w:hAnsi="Times New Roman" w:cs="Times New Roman"/>
                <w:sz w:val="24"/>
                <w:szCs w:val="24"/>
              </w:rPr>
              <w:t>/м3- 250,58  рублей</w:t>
            </w:r>
          </w:p>
        </w:tc>
        <w:tc>
          <w:tcPr>
            <w:tcW w:w="3685" w:type="dxa"/>
          </w:tcPr>
          <w:p w:rsidR="00837C24" w:rsidRPr="00C17C4E" w:rsidRDefault="00C17C4E" w:rsidP="008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4E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</w:t>
            </w:r>
          </w:p>
        </w:tc>
        <w:tc>
          <w:tcPr>
            <w:tcW w:w="4111" w:type="dxa"/>
          </w:tcPr>
          <w:p w:rsidR="00837C24" w:rsidRPr="006F2790" w:rsidRDefault="00FD6BF3" w:rsidP="00C1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Комитета</w:t>
            </w:r>
            <w:r w:rsidR="006F2790" w:rsidRPr="006F279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тарифам </w:t>
            </w:r>
            <w:r w:rsidR="006F2790" w:rsidRPr="006F2790">
              <w:rPr>
                <w:rFonts w:ascii="Times New Roman" w:hAnsi="Times New Roman" w:cs="Times New Roman"/>
                <w:sz w:val="24"/>
                <w:szCs w:val="24"/>
              </w:rPr>
              <w:t>от 20.12.2023 года № 89/14 «О льготных тарифах в сфере холодного водоснабжения, водоотведения в Республике Коми на 2024 год»</w:t>
            </w:r>
          </w:p>
        </w:tc>
      </w:tr>
      <w:tr w:rsidR="00837C24" w:rsidTr="00FD6BF3">
        <w:tc>
          <w:tcPr>
            <w:tcW w:w="3511" w:type="dxa"/>
          </w:tcPr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Подвоз воды </w:t>
            </w:r>
          </w:p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учетом забора воды, водоподготовки и транспортировки) </w:t>
            </w:r>
            <w:r w:rsidRPr="0083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24">
              <w:rPr>
                <w:rFonts w:ascii="Times New Roman" w:hAnsi="Times New Roman" w:cs="Times New Roman"/>
                <w:b/>
                <w:sz w:val="24"/>
                <w:szCs w:val="24"/>
              </w:rPr>
              <w:t>Троицко – Печорский филиал АО «Коми тепловая компания»</w:t>
            </w:r>
          </w:p>
        </w:tc>
        <w:tc>
          <w:tcPr>
            <w:tcW w:w="4253" w:type="dxa"/>
          </w:tcPr>
          <w:p w:rsidR="006F2790" w:rsidRPr="006F2790" w:rsidRDefault="006F2790" w:rsidP="006F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Население: </w:t>
            </w:r>
          </w:p>
          <w:p w:rsidR="006F2790" w:rsidRPr="006F2790" w:rsidRDefault="006F2790" w:rsidP="006F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90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Одноставочный, </w:t>
            </w:r>
            <w:proofErr w:type="spellStart"/>
            <w:r w:rsidRPr="006F279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2790">
              <w:rPr>
                <w:rFonts w:ascii="Times New Roman" w:hAnsi="Times New Roman" w:cs="Times New Roman"/>
                <w:sz w:val="24"/>
                <w:szCs w:val="24"/>
              </w:rPr>
              <w:t xml:space="preserve">/ м3 -  </w:t>
            </w:r>
            <w:r w:rsidRPr="006F2790">
              <w:rPr>
                <w:rFonts w:ascii="Times New Roman" w:hAnsi="Times New Roman" w:cs="Times New Roman"/>
                <w:sz w:val="24"/>
                <w:szCs w:val="24"/>
              </w:rPr>
              <w:t xml:space="preserve">60,25 </w:t>
            </w:r>
            <w:r w:rsidRPr="006F279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6F2790" w:rsidRPr="006F2790" w:rsidRDefault="006F2790" w:rsidP="006F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790" w:rsidRPr="006F2790" w:rsidRDefault="006F2790" w:rsidP="006F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790">
              <w:rPr>
                <w:rFonts w:ascii="Times New Roman" w:hAnsi="Times New Roman" w:cs="Times New Roman"/>
                <w:b/>
                <w:sz w:val="24"/>
                <w:szCs w:val="24"/>
              </w:rPr>
              <w:t>За исключением населения:</w:t>
            </w:r>
          </w:p>
          <w:p w:rsidR="00837C24" w:rsidRPr="006F2790" w:rsidRDefault="006F2790" w:rsidP="006F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90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Одноставочный, </w:t>
            </w:r>
            <w:proofErr w:type="spellStart"/>
            <w:r w:rsidRPr="006F279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2790">
              <w:rPr>
                <w:rFonts w:ascii="Times New Roman" w:hAnsi="Times New Roman" w:cs="Times New Roman"/>
                <w:sz w:val="24"/>
                <w:szCs w:val="24"/>
              </w:rPr>
              <w:t>/м3-</w:t>
            </w:r>
            <w:r w:rsidRPr="006F2790">
              <w:rPr>
                <w:rFonts w:ascii="Times New Roman" w:hAnsi="Times New Roman" w:cs="Times New Roman"/>
                <w:sz w:val="24"/>
                <w:szCs w:val="24"/>
              </w:rPr>
              <w:t xml:space="preserve"> 250,58</w:t>
            </w:r>
            <w:r w:rsidRPr="006F2790">
              <w:rPr>
                <w:rFonts w:ascii="Times New Roman" w:hAnsi="Times New Roman" w:cs="Times New Roman"/>
                <w:sz w:val="24"/>
                <w:szCs w:val="24"/>
              </w:rPr>
              <w:t xml:space="preserve">  рублей</w:t>
            </w:r>
          </w:p>
        </w:tc>
        <w:tc>
          <w:tcPr>
            <w:tcW w:w="3685" w:type="dxa"/>
          </w:tcPr>
          <w:p w:rsidR="00837C24" w:rsidRPr="00C17C4E" w:rsidRDefault="00C17C4E" w:rsidP="008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4E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</w:t>
            </w:r>
          </w:p>
        </w:tc>
        <w:tc>
          <w:tcPr>
            <w:tcW w:w="4111" w:type="dxa"/>
          </w:tcPr>
          <w:p w:rsidR="00837C24" w:rsidRPr="006F2790" w:rsidRDefault="00FD6BF3" w:rsidP="00C1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Комитета</w:t>
            </w:r>
            <w:r w:rsidR="006F2790" w:rsidRPr="006F279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тарифам </w:t>
            </w:r>
            <w:r w:rsidR="006F2790" w:rsidRPr="006F2790">
              <w:rPr>
                <w:rFonts w:ascii="Times New Roman" w:hAnsi="Times New Roman" w:cs="Times New Roman"/>
                <w:sz w:val="24"/>
                <w:szCs w:val="24"/>
              </w:rPr>
              <w:t>от 20.12.2023 года № 89/14 «О льготных тарифах в сфере холодного водоснабжения, водоотведения в Республике Коми на 2024 год»</w:t>
            </w:r>
          </w:p>
        </w:tc>
      </w:tr>
      <w:tr w:rsidR="00837C24" w:rsidTr="00FD6BF3">
        <w:tc>
          <w:tcPr>
            <w:tcW w:w="3511" w:type="dxa"/>
          </w:tcPr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Водоотведение </w:t>
            </w:r>
            <w:r w:rsidRPr="0083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Троицко – Печорский филиал АО «Коми тепловая компания»</w:t>
            </w:r>
          </w:p>
          <w:p w:rsidR="006F2790" w:rsidRDefault="006F2790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790" w:rsidRDefault="006F2790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790" w:rsidRDefault="006F2790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790" w:rsidRDefault="006F2790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790" w:rsidRDefault="006F2790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Твердо бытовые отходы (ТКО) – ООО «Региональный оператор Севера»</w:t>
            </w:r>
          </w:p>
        </w:tc>
        <w:tc>
          <w:tcPr>
            <w:tcW w:w="4253" w:type="dxa"/>
          </w:tcPr>
          <w:p w:rsidR="006F2790" w:rsidRPr="006F2790" w:rsidRDefault="006F2790" w:rsidP="006F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7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Население: </w:t>
            </w:r>
          </w:p>
          <w:p w:rsidR="006F2790" w:rsidRPr="006F2790" w:rsidRDefault="006F2790" w:rsidP="006F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90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Одноставочный, </w:t>
            </w:r>
            <w:proofErr w:type="spellStart"/>
            <w:r w:rsidRPr="006F279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2790">
              <w:rPr>
                <w:rFonts w:ascii="Times New Roman" w:hAnsi="Times New Roman" w:cs="Times New Roman"/>
                <w:sz w:val="24"/>
                <w:szCs w:val="24"/>
              </w:rPr>
              <w:t>/ м3 -  64,63</w:t>
            </w:r>
            <w:r w:rsidRPr="006F279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6F2790" w:rsidRPr="006F2790" w:rsidRDefault="006F2790" w:rsidP="006F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790" w:rsidRPr="006F2790" w:rsidRDefault="006F2790" w:rsidP="006F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790">
              <w:rPr>
                <w:rFonts w:ascii="Times New Roman" w:hAnsi="Times New Roman" w:cs="Times New Roman"/>
                <w:b/>
                <w:sz w:val="24"/>
                <w:szCs w:val="24"/>
              </w:rPr>
              <w:t>За исключением населения:</w:t>
            </w:r>
          </w:p>
          <w:p w:rsidR="00837C24" w:rsidRDefault="006F2790" w:rsidP="006F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90">
              <w:rPr>
                <w:rFonts w:ascii="Times New Roman" w:hAnsi="Times New Roman" w:cs="Times New Roman"/>
                <w:sz w:val="24"/>
                <w:szCs w:val="24"/>
              </w:rPr>
              <w:t>Односта</w:t>
            </w:r>
            <w:r w:rsidRPr="006F2790">
              <w:rPr>
                <w:rFonts w:ascii="Times New Roman" w:hAnsi="Times New Roman" w:cs="Times New Roman"/>
                <w:sz w:val="24"/>
                <w:szCs w:val="24"/>
              </w:rPr>
              <w:t xml:space="preserve">вочный, </w:t>
            </w:r>
            <w:proofErr w:type="spellStart"/>
            <w:r w:rsidRPr="006F279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2790">
              <w:rPr>
                <w:rFonts w:ascii="Times New Roman" w:hAnsi="Times New Roman" w:cs="Times New Roman"/>
                <w:sz w:val="24"/>
                <w:szCs w:val="24"/>
              </w:rPr>
              <w:t>/м3- 78,56</w:t>
            </w:r>
            <w:r w:rsidRPr="006F2790">
              <w:rPr>
                <w:rFonts w:ascii="Times New Roman" w:hAnsi="Times New Roman" w:cs="Times New Roman"/>
                <w:sz w:val="24"/>
                <w:szCs w:val="24"/>
              </w:rPr>
              <w:t xml:space="preserve">  рублей</w:t>
            </w:r>
          </w:p>
          <w:p w:rsidR="006F2790" w:rsidRDefault="006F2790" w:rsidP="006F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0" w:rsidRDefault="006F2790" w:rsidP="006F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4E" w:rsidRDefault="00C17C4E" w:rsidP="006F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790" w:rsidRPr="006F2790" w:rsidRDefault="006F2790" w:rsidP="006F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790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 потребителей:</w:t>
            </w:r>
          </w:p>
          <w:p w:rsidR="006F2790" w:rsidRPr="006F2790" w:rsidRDefault="006F2790" w:rsidP="006F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 – 890,37   рублей</w:t>
            </w:r>
          </w:p>
        </w:tc>
        <w:tc>
          <w:tcPr>
            <w:tcW w:w="3685" w:type="dxa"/>
          </w:tcPr>
          <w:p w:rsidR="00837C24" w:rsidRPr="00C17C4E" w:rsidRDefault="00837C24" w:rsidP="008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4E" w:rsidRPr="00C17C4E" w:rsidRDefault="00C17C4E" w:rsidP="008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4E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</w:t>
            </w:r>
          </w:p>
          <w:p w:rsidR="00C17C4E" w:rsidRPr="00C17C4E" w:rsidRDefault="00C17C4E" w:rsidP="008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4E" w:rsidRPr="00C17C4E" w:rsidRDefault="00C17C4E" w:rsidP="008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4E" w:rsidRPr="00C17C4E" w:rsidRDefault="00C17C4E" w:rsidP="008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4E" w:rsidRPr="00C17C4E" w:rsidRDefault="00C17C4E" w:rsidP="008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4E" w:rsidRDefault="00C17C4E" w:rsidP="008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4E" w:rsidRPr="00C17C4E" w:rsidRDefault="00C17C4E" w:rsidP="008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4E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</w:t>
            </w:r>
          </w:p>
          <w:p w:rsidR="00C17C4E" w:rsidRPr="00C17C4E" w:rsidRDefault="00C17C4E" w:rsidP="008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4E" w:rsidRPr="00C17C4E" w:rsidRDefault="00C17C4E" w:rsidP="008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7C24" w:rsidRDefault="00FD6BF3" w:rsidP="00C1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Комитета</w:t>
            </w:r>
            <w:r w:rsidR="006F2790" w:rsidRPr="006F279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тарифам </w:t>
            </w:r>
            <w:r w:rsidR="006F2790" w:rsidRPr="006F2790">
              <w:rPr>
                <w:rFonts w:ascii="Times New Roman" w:hAnsi="Times New Roman" w:cs="Times New Roman"/>
                <w:sz w:val="24"/>
                <w:szCs w:val="24"/>
              </w:rPr>
              <w:t>от 20.12.2023 года № 89/14 «О льготных тарифах в сфере холодного водоснабжения, водоотведения в Республике Коми на 2024 год»</w:t>
            </w:r>
          </w:p>
          <w:p w:rsidR="00C17C4E" w:rsidRDefault="00C17C4E" w:rsidP="00C1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4E" w:rsidRDefault="00FD6BF3" w:rsidP="00C1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</w:t>
            </w:r>
            <w:r w:rsidR="00C17C4E" w:rsidRPr="00C17C4E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="00C17C4E">
              <w:rPr>
                <w:rFonts w:ascii="Times New Roman" w:hAnsi="Times New Roman" w:cs="Times New Roman"/>
                <w:sz w:val="24"/>
                <w:szCs w:val="24"/>
              </w:rPr>
              <w:t xml:space="preserve">ики Коми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тарифам </w:t>
            </w:r>
            <w:r w:rsidR="00C17C4E">
              <w:rPr>
                <w:rFonts w:ascii="Times New Roman" w:hAnsi="Times New Roman" w:cs="Times New Roman"/>
                <w:sz w:val="24"/>
                <w:szCs w:val="24"/>
              </w:rPr>
              <w:t>от 20.12.2023 года № 92</w:t>
            </w:r>
            <w:r w:rsidR="00C17C4E" w:rsidRPr="00C17C4E">
              <w:rPr>
                <w:rFonts w:ascii="Times New Roman" w:hAnsi="Times New Roman" w:cs="Times New Roman"/>
                <w:sz w:val="24"/>
                <w:szCs w:val="24"/>
              </w:rPr>
              <w:t>/1 «</w:t>
            </w:r>
            <w:r w:rsidR="00C17C4E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Приказ Комитета Республики Коми по тарифам от 20.12.2021 года № 70/1 «Об установлении предельных единых тарифов на услугу регионального оператора по обращению с твердыми коммунальными отходами на территории республик коми на 2022-2026 годы</w:t>
            </w:r>
            <w:r w:rsidR="00C17C4E" w:rsidRPr="00C17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7C4E" w:rsidRPr="006F2790" w:rsidRDefault="00C17C4E" w:rsidP="00C1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F3" w:rsidTr="0074485E">
        <w:tc>
          <w:tcPr>
            <w:tcW w:w="3511" w:type="dxa"/>
          </w:tcPr>
          <w:p w:rsidR="00FD6BF3" w:rsidRDefault="00FD6BF3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Электроснабжение  - АО «Коми энергосбытовая компания»</w:t>
            </w:r>
          </w:p>
        </w:tc>
        <w:tc>
          <w:tcPr>
            <w:tcW w:w="7938" w:type="dxa"/>
            <w:gridSpan w:val="2"/>
          </w:tcPr>
          <w:p w:rsidR="00FD6BF3" w:rsidRPr="00FD6BF3" w:rsidRDefault="00FD6BF3" w:rsidP="008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F3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 2024 год</w:t>
            </w:r>
          </w:p>
        </w:tc>
        <w:tc>
          <w:tcPr>
            <w:tcW w:w="4111" w:type="dxa"/>
          </w:tcPr>
          <w:p w:rsidR="00FD6BF3" w:rsidRPr="00FD6BF3" w:rsidRDefault="00FD6BF3" w:rsidP="00FD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F3">
              <w:rPr>
                <w:rFonts w:ascii="Times New Roman" w:hAnsi="Times New Roman" w:cs="Times New Roman"/>
                <w:sz w:val="24"/>
                <w:szCs w:val="24"/>
              </w:rPr>
              <w:t>Приказ Комитета Республики Коми по тарифам от 15.12.2023 № 85/11 «Об установлении цен 9тарифов) на электрическую энергию для населения и приравненные к нему категорий потребителей по Республике Коми»</w:t>
            </w:r>
            <w:proofErr w:type="gramEnd"/>
          </w:p>
        </w:tc>
      </w:tr>
      <w:tr w:rsidR="00837C24" w:rsidTr="00FD6BF3">
        <w:tc>
          <w:tcPr>
            <w:tcW w:w="3511" w:type="dxa"/>
          </w:tcPr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C24" w:rsidTr="00FD6BF3">
        <w:tc>
          <w:tcPr>
            <w:tcW w:w="3511" w:type="dxa"/>
          </w:tcPr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37C24" w:rsidRDefault="00837C24" w:rsidP="008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7C24" w:rsidRPr="00837C24" w:rsidRDefault="00837C24" w:rsidP="00837C2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7C24" w:rsidRPr="00837C24" w:rsidSect="00837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F6"/>
    <w:rsid w:val="00387792"/>
    <w:rsid w:val="006447F6"/>
    <w:rsid w:val="006F2790"/>
    <w:rsid w:val="00837C24"/>
    <w:rsid w:val="00C17C4E"/>
    <w:rsid w:val="00EB6B89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2024-03-19T13:40:00Z</cp:lastPrinted>
  <dcterms:created xsi:type="dcterms:W3CDTF">2024-03-19T13:00:00Z</dcterms:created>
  <dcterms:modified xsi:type="dcterms:W3CDTF">2024-03-19T13:42:00Z</dcterms:modified>
</cp:coreProperties>
</file>