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95" w:rsidRDefault="00514A87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УТВЕРЖДЕНО</w:t>
      </w:r>
    </w:p>
    <w:p w:rsidR="00543255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6"/>
          <w:szCs w:val="26"/>
        </w:rPr>
      </w:pPr>
    </w:p>
    <w:p w:rsidR="00543255" w:rsidRDefault="00514A87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р</w:t>
      </w:r>
      <w:r w:rsidR="00543255">
        <w:rPr>
          <w:rFonts w:ascii="Times New Roman" w:hAnsi="Times New Roman" w:cs="Calibri"/>
          <w:sz w:val="26"/>
          <w:szCs w:val="26"/>
        </w:rPr>
        <w:t>аспоряжени</w:t>
      </w:r>
      <w:r>
        <w:rPr>
          <w:rFonts w:ascii="Times New Roman" w:hAnsi="Times New Roman" w:cs="Calibri"/>
          <w:sz w:val="26"/>
          <w:szCs w:val="26"/>
        </w:rPr>
        <w:t xml:space="preserve">ем </w:t>
      </w:r>
      <w:r w:rsidR="00543255">
        <w:rPr>
          <w:rFonts w:ascii="Times New Roman" w:hAnsi="Times New Roman" w:cs="Calibri"/>
          <w:sz w:val="26"/>
          <w:szCs w:val="26"/>
        </w:rPr>
        <w:t xml:space="preserve"> </w:t>
      </w:r>
    </w:p>
    <w:p w:rsidR="00543255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Контрольно-счетной палаты </w:t>
      </w:r>
    </w:p>
    <w:p w:rsidR="00543255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муниципального района «Троицко-Печорский»</w:t>
      </w:r>
    </w:p>
    <w:p w:rsidR="00543255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от </w:t>
      </w:r>
      <w:r w:rsidR="000A381E">
        <w:rPr>
          <w:rFonts w:ascii="Times New Roman" w:hAnsi="Times New Roman" w:cs="Calibri"/>
          <w:sz w:val="26"/>
          <w:szCs w:val="26"/>
        </w:rPr>
        <w:t>2</w:t>
      </w:r>
      <w:r w:rsidR="00354058">
        <w:rPr>
          <w:rFonts w:ascii="Times New Roman" w:hAnsi="Times New Roman" w:cs="Calibri"/>
          <w:sz w:val="26"/>
          <w:szCs w:val="26"/>
        </w:rPr>
        <w:t>5</w:t>
      </w:r>
      <w:r w:rsidR="000A381E">
        <w:rPr>
          <w:rFonts w:ascii="Times New Roman" w:hAnsi="Times New Roman" w:cs="Calibri"/>
          <w:sz w:val="26"/>
          <w:szCs w:val="26"/>
        </w:rPr>
        <w:t xml:space="preserve"> декабря</w:t>
      </w:r>
      <w:r>
        <w:rPr>
          <w:rFonts w:ascii="Times New Roman" w:hAnsi="Times New Roman" w:cs="Calibri"/>
          <w:sz w:val="26"/>
          <w:szCs w:val="26"/>
        </w:rPr>
        <w:t xml:space="preserve"> 20</w:t>
      </w:r>
      <w:r w:rsidR="002F55CD">
        <w:rPr>
          <w:rFonts w:ascii="Times New Roman" w:hAnsi="Times New Roman" w:cs="Calibri"/>
          <w:sz w:val="26"/>
          <w:szCs w:val="26"/>
        </w:rPr>
        <w:t>2</w:t>
      </w:r>
      <w:r w:rsidR="00354058">
        <w:rPr>
          <w:rFonts w:ascii="Times New Roman" w:hAnsi="Times New Roman" w:cs="Calibri"/>
          <w:sz w:val="26"/>
          <w:szCs w:val="26"/>
        </w:rPr>
        <w:t>3</w:t>
      </w:r>
      <w:r>
        <w:rPr>
          <w:rFonts w:ascii="Times New Roman" w:hAnsi="Times New Roman" w:cs="Calibri"/>
          <w:sz w:val="26"/>
          <w:szCs w:val="26"/>
        </w:rPr>
        <w:t xml:space="preserve"> г. № </w:t>
      </w:r>
      <w:r w:rsidR="00680B1A">
        <w:rPr>
          <w:rFonts w:ascii="Times New Roman" w:hAnsi="Times New Roman" w:cs="Calibri"/>
          <w:sz w:val="26"/>
          <w:szCs w:val="26"/>
        </w:rPr>
        <w:t>4</w:t>
      </w:r>
      <w:r w:rsidR="00354058">
        <w:rPr>
          <w:rFonts w:ascii="Times New Roman" w:hAnsi="Times New Roman" w:cs="Calibri"/>
          <w:sz w:val="26"/>
          <w:szCs w:val="26"/>
        </w:rPr>
        <w:t>8</w:t>
      </w:r>
    </w:p>
    <w:p w:rsidR="00514A87" w:rsidRDefault="00514A87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6"/>
          <w:szCs w:val="26"/>
        </w:rPr>
      </w:pPr>
    </w:p>
    <w:p w:rsidR="00514A87" w:rsidRDefault="00514A87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(приложение № 1)</w:t>
      </w:r>
    </w:p>
    <w:p w:rsidR="00154B01" w:rsidRDefault="00154B01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6"/>
          <w:szCs w:val="26"/>
        </w:rPr>
      </w:pPr>
    </w:p>
    <w:p w:rsidR="00543255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 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ПЛАН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РАБОТЫ КОНТРОЛЬНО-СЧЕТНОЙ ПАЛАТЫ 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МУНИЦИПАЛЬНОГО  РАЙОНА   "ТРОИЦКО-ПЕЧОРСКИЙ" 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НА 20</w:t>
      </w:r>
      <w:r w:rsidR="0004793E">
        <w:rPr>
          <w:rFonts w:ascii="Times New Roman" w:hAnsi="Times New Roman" w:cs="Calibri"/>
          <w:sz w:val="26"/>
          <w:szCs w:val="26"/>
        </w:rPr>
        <w:t>2</w:t>
      </w:r>
      <w:r w:rsidR="00354058">
        <w:rPr>
          <w:rFonts w:ascii="Times New Roman" w:hAnsi="Times New Roman" w:cs="Calibri"/>
          <w:sz w:val="26"/>
          <w:szCs w:val="26"/>
        </w:rPr>
        <w:t>4</w:t>
      </w:r>
      <w:r>
        <w:rPr>
          <w:rFonts w:ascii="Times New Roman" w:hAnsi="Times New Roman" w:cs="Calibri"/>
          <w:sz w:val="26"/>
          <w:szCs w:val="26"/>
        </w:rPr>
        <w:t xml:space="preserve">  ГОД</w:t>
      </w:r>
      <w:r w:rsidR="002545C7">
        <w:rPr>
          <w:rFonts w:ascii="Times New Roman" w:hAnsi="Times New Roman" w:cs="Calibri"/>
          <w:sz w:val="26"/>
          <w:szCs w:val="26"/>
        </w:rPr>
        <w:t xml:space="preserve"> </w:t>
      </w:r>
    </w:p>
    <w:p w:rsidR="00273D2D" w:rsidRDefault="00273D2D" w:rsidP="00343FB5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 w:cs="Calibri"/>
          <w:sz w:val="26"/>
          <w:szCs w:val="26"/>
        </w:rPr>
      </w:pPr>
    </w:p>
    <w:p w:rsidR="001978BE" w:rsidRDefault="00343FB5" w:rsidP="00343FB5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1.</w:t>
      </w:r>
      <w:r w:rsidR="001978BE">
        <w:rPr>
          <w:rFonts w:ascii="Times New Roman" w:hAnsi="Times New Roman" w:cs="Calibri"/>
          <w:sz w:val="26"/>
          <w:szCs w:val="26"/>
        </w:rPr>
        <w:t>Организационно-методическая работа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6"/>
          <w:szCs w:val="26"/>
        </w:rPr>
      </w:pPr>
    </w:p>
    <w:tbl>
      <w:tblPr>
        <w:tblW w:w="1011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072"/>
        <w:gridCol w:w="1610"/>
        <w:gridCol w:w="1889"/>
      </w:tblGrid>
      <w:tr w:rsidR="001978BE" w:rsidTr="000A381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Default="001978B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Calibri"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 w:cs="Calibri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Calibri"/>
                <w:sz w:val="26"/>
                <w:szCs w:val="26"/>
              </w:rPr>
              <w:t>/п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Default="001978B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 xml:space="preserve">Тема                   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Default="001978B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 xml:space="preserve">Срок   </w:t>
            </w:r>
            <w:r>
              <w:rPr>
                <w:rFonts w:ascii="Times New Roman" w:hAnsi="Times New Roman" w:cs="Calibri"/>
                <w:sz w:val="26"/>
                <w:szCs w:val="26"/>
              </w:rPr>
              <w:br/>
              <w:t>исполнения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Default="001978B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 xml:space="preserve">Ответственные  </w:t>
            </w:r>
          </w:p>
        </w:tc>
      </w:tr>
      <w:tr w:rsidR="001978BE" w:rsidTr="000A381E">
        <w:trPr>
          <w:cantSplit/>
          <w:trHeight w:val="10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Default="001978B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 xml:space="preserve">1 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3578BC" w:rsidRDefault="001978BE" w:rsidP="001978B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3578BC">
              <w:rPr>
                <w:rFonts w:ascii="Times New Roman" w:hAnsi="Times New Roman" w:cs="Calibri"/>
                <w:sz w:val="26"/>
                <w:szCs w:val="26"/>
              </w:rPr>
              <w:t xml:space="preserve">Участие  в  работе  постоянных  комиссий   и в </w:t>
            </w:r>
            <w:r w:rsidRPr="003578BC">
              <w:rPr>
                <w:rFonts w:ascii="Times New Roman" w:hAnsi="Times New Roman" w:cs="Calibri"/>
                <w:sz w:val="26"/>
                <w:szCs w:val="26"/>
              </w:rPr>
              <w:br/>
              <w:t xml:space="preserve">заседаниях Совета  муниципального района </w:t>
            </w:r>
          </w:p>
          <w:p w:rsidR="001978BE" w:rsidRPr="003578BC" w:rsidRDefault="001978BE" w:rsidP="007F3495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3578BC">
              <w:rPr>
                <w:rFonts w:ascii="Times New Roman" w:hAnsi="Times New Roman" w:cs="Calibri"/>
                <w:sz w:val="26"/>
                <w:szCs w:val="26"/>
              </w:rPr>
              <w:t xml:space="preserve">«Троицко-Печорский»         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Default="00151BCB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В</w:t>
            </w:r>
            <w:r w:rsidR="001978BE">
              <w:rPr>
                <w:rFonts w:ascii="Times New Roman" w:hAnsi="Times New Roman" w:cs="Calibri"/>
                <w:sz w:val="26"/>
                <w:szCs w:val="26"/>
              </w:rPr>
              <w:t xml:space="preserve"> течение </w:t>
            </w:r>
            <w:r w:rsidR="001978BE">
              <w:rPr>
                <w:rFonts w:ascii="Times New Roman" w:hAnsi="Times New Roman" w:cs="Calibri"/>
                <w:sz w:val="26"/>
                <w:szCs w:val="26"/>
              </w:rPr>
              <w:br/>
              <w:t xml:space="preserve">года      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Default="003578BC" w:rsidP="001978B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Председатель</w:t>
            </w:r>
          </w:p>
          <w:p w:rsidR="003578BC" w:rsidRDefault="003578BC" w:rsidP="001978B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Контрольно-счетной палаты</w:t>
            </w:r>
          </w:p>
        </w:tc>
      </w:tr>
      <w:tr w:rsidR="001978BE" w:rsidTr="000A381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Default="001978B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 xml:space="preserve">2 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3578BC" w:rsidRDefault="001978BE" w:rsidP="00912840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3578BC">
              <w:rPr>
                <w:rFonts w:ascii="Times New Roman" w:hAnsi="Times New Roman" w:cs="Calibri"/>
                <w:sz w:val="26"/>
                <w:szCs w:val="26"/>
              </w:rPr>
              <w:t xml:space="preserve">Взаимодействие со </w:t>
            </w:r>
            <w:r w:rsidR="00912840">
              <w:rPr>
                <w:rFonts w:ascii="Times New Roman" w:hAnsi="Times New Roman" w:cs="Calibri"/>
                <w:sz w:val="26"/>
                <w:szCs w:val="26"/>
              </w:rPr>
              <w:t>С</w:t>
            </w:r>
            <w:r w:rsidRPr="003578BC">
              <w:rPr>
                <w:rFonts w:ascii="Times New Roman" w:hAnsi="Times New Roman" w:cs="Calibri"/>
                <w:sz w:val="26"/>
                <w:szCs w:val="26"/>
              </w:rPr>
              <w:t>четной палатой РК  по вопросам аналитической деятельности,  изучение практического опыта  дру</w:t>
            </w:r>
            <w:r w:rsidR="007F3495" w:rsidRPr="003578BC">
              <w:rPr>
                <w:rFonts w:ascii="Times New Roman" w:hAnsi="Times New Roman" w:cs="Calibri"/>
                <w:sz w:val="26"/>
                <w:szCs w:val="26"/>
              </w:rPr>
              <w:t>гих муниципальных счетных палат</w:t>
            </w:r>
            <w:r w:rsidR="00912840">
              <w:rPr>
                <w:rFonts w:ascii="Times New Roman" w:hAnsi="Times New Roman" w:cs="Calibri"/>
                <w:sz w:val="26"/>
                <w:szCs w:val="26"/>
              </w:rPr>
              <w:t>. Участие в семинарах-совещаниях, проводимых Контрольно-счетной палатой РК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Default="00151BCB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В</w:t>
            </w:r>
            <w:r w:rsidR="001978BE">
              <w:rPr>
                <w:rFonts w:ascii="Times New Roman" w:hAnsi="Times New Roman" w:cs="Calibri"/>
                <w:sz w:val="26"/>
                <w:szCs w:val="26"/>
              </w:rPr>
              <w:t xml:space="preserve"> течение </w:t>
            </w:r>
            <w:r w:rsidR="001978BE">
              <w:rPr>
                <w:rFonts w:ascii="Times New Roman" w:hAnsi="Times New Roman" w:cs="Calibri"/>
                <w:sz w:val="26"/>
                <w:szCs w:val="26"/>
              </w:rPr>
              <w:br/>
              <w:t xml:space="preserve">года      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Default="003578BC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Он же</w:t>
            </w:r>
          </w:p>
        </w:tc>
      </w:tr>
      <w:tr w:rsidR="001978BE" w:rsidTr="000A381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Default="001978B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3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3578BC" w:rsidRDefault="001978BE" w:rsidP="00912840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3578BC">
              <w:rPr>
                <w:rFonts w:ascii="Times New Roman" w:hAnsi="Times New Roman" w:cs="Calibri"/>
                <w:sz w:val="26"/>
                <w:szCs w:val="26"/>
              </w:rPr>
              <w:t xml:space="preserve">Участие  в семинарах-совещаниях, проводимых </w:t>
            </w:r>
            <w:r w:rsidR="00912840">
              <w:rPr>
                <w:rFonts w:ascii="Times New Roman" w:hAnsi="Times New Roman" w:cs="Calibri"/>
                <w:sz w:val="26"/>
                <w:szCs w:val="26"/>
              </w:rPr>
              <w:t>органами государственной и муниципальной власти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Default="00151BCB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П</w:t>
            </w:r>
            <w:r w:rsidR="007F3495">
              <w:rPr>
                <w:rFonts w:ascii="Times New Roman" w:hAnsi="Times New Roman" w:cs="Calibri"/>
                <w:sz w:val="26"/>
                <w:szCs w:val="26"/>
              </w:rPr>
              <w:t xml:space="preserve">о мере </w:t>
            </w:r>
            <w:r w:rsidR="001978BE">
              <w:rPr>
                <w:rFonts w:ascii="Times New Roman" w:hAnsi="Times New Roman" w:cs="Calibri"/>
                <w:sz w:val="26"/>
                <w:szCs w:val="26"/>
              </w:rPr>
              <w:t>проведения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Default="003578BC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Он же</w:t>
            </w:r>
          </w:p>
        </w:tc>
      </w:tr>
      <w:tr w:rsidR="001978BE" w:rsidTr="000A381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Default="001978B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 xml:space="preserve">4 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3578BC" w:rsidRDefault="001978BE" w:rsidP="001978B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3578BC">
              <w:rPr>
                <w:rFonts w:ascii="Times New Roman" w:hAnsi="Times New Roman" w:cs="Calibri"/>
                <w:sz w:val="26"/>
                <w:szCs w:val="26"/>
              </w:rPr>
              <w:t>Опубликование     результатов</w:t>
            </w:r>
            <w:r w:rsidRPr="003578BC">
              <w:rPr>
                <w:rFonts w:ascii="Times New Roman" w:hAnsi="Times New Roman" w:cs="Calibri"/>
                <w:sz w:val="26"/>
                <w:szCs w:val="26"/>
              </w:rPr>
              <w:br/>
              <w:t>контрольных и экспертно-аналитических мероприятий на официальном сайте муниципаль</w:t>
            </w:r>
            <w:r w:rsidR="007F3495" w:rsidRPr="003578BC">
              <w:rPr>
                <w:rFonts w:ascii="Times New Roman" w:hAnsi="Times New Roman" w:cs="Calibri"/>
                <w:sz w:val="26"/>
                <w:szCs w:val="26"/>
              </w:rPr>
              <w:t>ного района «Троицко-Печорский»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Default="00151BCB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В</w:t>
            </w:r>
            <w:r w:rsidR="001978BE">
              <w:rPr>
                <w:rFonts w:ascii="Times New Roman" w:hAnsi="Times New Roman" w:cs="Calibri"/>
                <w:sz w:val="26"/>
                <w:szCs w:val="26"/>
              </w:rPr>
              <w:t xml:space="preserve"> течение </w:t>
            </w:r>
            <w:r w:rsidR="001978BE">
              <w:rPr>
                <w:rFonts w:ascii="Times New Roman" w:hAnsi="Times New Roman" w:cs="Calibri"/>
                <w:sz w:val="26"/>
                <w:szCs w:val="26"/>
              </w:rPr>
              <w:br/>
              <w:t xml:space="preserve">года      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Default="003578BC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Он же</w:t>
            </w:r>
          </w:p>
        </w:tc>
      </w:tr>
      <w:tr w:rsidR="001978BE" w:rsidTr="000A381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Default="001978B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 xml:space="preserve">5 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05013A" w:rsidRDefault="001978BE" w:rsidP="0004793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05013A">
              <w:rPr>
                <w:rFonts w:ascii="Times New Roman" w:hAnsi="Times New Roman" w:cs="Calibri"/>
                <w:sz w:val="26"/>
                <w:szCs w:val="26"/>
              </w:rPr>
              <w:t xml:space="preserve">Представление   в   Совет   муниципального района «Троицко-Печорский»  и </w:t>
            </w:r>
            <w:r w:rsidR="0004793E">
              <w:rPr>
                <w:rFonts w:ascii="Times New Roman" w:hAnsi="Times New Roman" w:cs="Calibri"/>
                <w:sz w:val="26"/>
                <w:szCs w:val="26"/>
              </w:rPr>
              <w:t xml:space="preserve">Главе муниципального района - </w:t>
            </w:r>
            <w:r w:rsidRPr="0005013A">
              <w:rPr>
                <w:rFonts w:ascii="Times New Roman" w:hAnsi="Times New Roman" w:cs="Calibri"/>
                <w:sz w:val="26"/>
                <w:szCs w:val="26"/>
              </w:rPr>
              <w:t>руководителю администрации    материалов   о результатах  проведен</w:t>
            </w:r>
            <w:r w:rsidR="007F3495" w:rsidRPr="0005013A">
              <w:rPr>
                <w:rFonts w:ascii="Times New Roman" w:hAnsi="Times New Roman" w:cs="Calibri"/>
                <w:sz w:val="26"/>
                <w:szCs w:val="26"/>
              </w:rPr>
              <w:t xml:space="preserve">ных контрольных </w:t>
            </w:r>
            <w:r w:rsidR="00273D2D">
              <w:rPr>
                <w:rFonts w:ascii="Times New Roman" w:hAnsi="Times New Roman" w:cs="Calibri"/>
                <w:sz w:val="26"/>
                <w:szCs w:val="26"/>
              </w:rPr>
              <w:t>и экспертно-аналитических мероприятий (отчетов, заключений, информационных писем)</w:t>
            </w:r>
            <w:r w:rsidRPr="0005013A">
              <w:rPr>
                <w:rFonts w:ascii="Times New Roman" w:hAnsi="Times New Roman" w:cs="Calibri"/>
                <w:sz w:val="26"/>
                <w:szCs w:val="26"/>
              </w:rPr>
              <w:t xml:space="preserve">    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Default="00151BCB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В</w:t>
            </w:r>
            <w:r w:rsidR="001978BE">
              <w:rPr>
                <w:rFonts w:ascii="Times New Roman" w:hAnsi="Times New Roman" w:cs="Calibri"/>
                <w:sz w:val="26"/>
                <w:szCs w:val="26"/>
              </w:rPr>
              <w:t xml:space="preserve"> течение </w:t>
            </w:r>
            <w:r w:rsidR="001978BE">
              <w:rPr>
                <w:rFonts w:ascii="Times New Roman" w:hAnsi="Times New Roman" w:cs="Calibri"/>
                <w:sz w:val="26"/>
                <w:szCs w:val="26"/>
              </w:rPr>
              <w:br/>
              <w:t xml:space="preserve">года      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Default="003578BC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Он же</w:t>
            </w:r>
          </w:p>
        </w:tc>
      </w:tr>
      <w:tr w:rsidR="005575D6" w:rsidTr="000A381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Default="005575D6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6.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05013A" w:rsidRDefault="005575D6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05013A">
              <w:rPr>
                <w:rFonts w:ascii="Times New Roman" w:hAnsi="Times New Roman" w:cs="Calibri"/>
                <w:sz w:val="26"/>
                <w:szCs w:val="26"/>
              </w:rPr>
              <w:t>Подготовка Отчета о деятельности Контрольно-счетной палаты за 20</w:t>
            </w:r>
            <w:r w:rsidR="002F55CD">
              <w:rPr>
                <w:rFonts w:ascii="Times New Roman" w:hAnsi="Times New Roman" w:cs="Calibri"/>
                <w:sz w:val="26"/>
                <w:szCs w:val="26"/>
              </w:rPr>
              <w:t>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3</w:t>
            </w:r>
            <w:r w:rsidRPr="0005013A">
              <w:rPr>
                <w:rFonts w:ascii="Times New Roman" w:hAnsi="Times New Roman" w:cs="Calibri"/>
                <w:sz w:val="26"/>
                <w:szCs w:val="26"/>
              </w:rPr>
              <w:t xml:space="preserve"> год и представление в Совет муниципального района «Троицко-Печорский»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Default="0096757A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1 квартал 202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4</w:t>
            </w:r>
            <w:r>
              <w:rPr>
                <w:rFonts w:ascii="Times New Roman" w:hAnsi="Times New Roman" w:cs="Calibri"/>
                <w:sz w:val="26"/>
                <w:szCs w:val="26"/>
              </w:rPr>
              <w:t>г.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Default="00A64F6F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Он же</w:t>
            </w:r>
          </w:p>
        </w:tc>
      </w:tr>
      <w:tr w:rsidR="001978BE" w:rsidTr="000A381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Default="00D6698D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7.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3578BC" w:rsidRDefault="001978BE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3578BC">
              <w:rPr>
                <w:rFonts w:ascii="Times New Roman" w:hAnsi="Times New Roman" w:cs="Calibri"/>
                <w:sz w:val="26"/>
                <w:szCs w:val="26"/>
              </w:rPr>
              <w:t>Подготовка плана работы   Контрольно-счетной  палаты муниципального района «Троицко-Печорский» на 20</w:t>
            </w:r>
            <w:r w:rsidR="00273D2D">
              <w:rPr>
                <w:rFonts w:ascii="Times New Roman" w:hAnsi="Times New Roman" w:cs="Calibri"/>
                <w:sz w:val="26"/>
                <w:szCs w:val="26"/>
              </w:rPr>
              <w:t>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5</w:t>
            </w:r>
            <w:r w:rsidRPr="003578BC">
              <w:rPr>
                <w:rFonts w:ascii="Times New Roman" w:hAnsi="Times New Roman" w:cs="Calibri"/>
                <w:sz w:val="26"/>
                <w:szCs w:val="26"/>
              </w:rPr>
              <w:t xml:space="preserve"> год.                     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Default="0096757A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4 квартал 202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4</w:t>
            </w:r>
            <w:r>
              <w:rPr>
                <w:rFonts w:ascii="Times New Roman" w:hAnsi="Times New Roman" w:cs="Calibri"/>
                <w:sz w:val="26"/>
                <w:szCs w:val="26"/>
              </w:rPr>
              <w:t>г.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Председатель</w:t>
            </w:r>
          </w:p>
          <w:p w:rsidR="001978BE" w:rsidRDefault="005575D6" w:rsidP="005575D6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Контрольно-счетной палаты</w:t>
            </w:r>
          </w:p>
        </w:tc>
      </w:tr>
      <w:tr w:rsidR="000A381E" w:rsidTr="000A381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1E" w:rsidRDefault="000A381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lastRenderedPageBreak/>
              <w:t>8.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1E" w:rsidRPr="00A64F6F" w:rsidRDefault="000A381E" w:rsidP="00A64F6F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A64F6F">
              <w:rPr>
                <w:rFonts w:ascii="Times New Roman" w:hAnsi="Times New Roman" w:cs="Calibri"/>
                <w:sz w:val="26"/>
                <w:szCs w:val="26"/>
              </w:rPr>
              <w:t>Подготовка материалов и ответов на  обращения граждан в рамках исполнения Закона Российской Федерации от 02.05.2006г. № 59-ФЗ «О порядке рассмотрения обращений граждан Российской Федерации»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1E" w:rsidRDefault="000A381E" w:rsidP="00A64F6F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В течение года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1E" w:rsidRDefault="000A381E" w:rsidP="00425CBA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Председатель</w:t>
            </w:r>
          </w:p>
          <w:p w:rsidR="000A381E" w:rsidRDefault="000A381E" w:rsidP="00425CBA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Контрольно-счетной палаты</w:t>
            </w:r>
          </w:p>
        </w:tc>
      </w:tr>
      <w:tr w:rsidR="000A381E" w:rsidTr="000A381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1E" w:rsidRDefault="000A381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9.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1E" w:rsidRPr="00A64F6F" w:rsidRDefault="000A381E" w:rsidP="00A64F6F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Подготовка документов и материалов для сдачи в муниципальный архив Троицко-Печорского района в соответствии с Законом Российской Федерации от 22.10.2004г. № 125-ФЗ «Об архивном деле в Российской Федерации»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1E" w:rsidRDefault="000A381E" w:rsidP="00A64F6F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В течение года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1E" w:rsidRDefault="000A381E" w:rsidP="00425CBA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Председатель</w:t>
            </w:r>
          </w:p>
          <w:p w:rsidR="000A381E" w:rsidRDefault="000A381E" w:rsidP="00425CBA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Контрольно-счетной палаты</w:t>
            </w:r>
          </w:p>
        </w:tc>
      </w:tr>
      <w:tr w:rsidR="000A381E" w:rsidTr="000A381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1E" w:rsidRDefault="000A381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10.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1E" w:rsidRDefault="000A381E" w:rsidP="00A64F6F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Обработка материалов контрольных и экспертно-аналитических мероприятий на портале государственного и финансового аудита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1E" w:rsidRDefault="000A381E" w:rsidP="00A64F6F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В течение года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1E" w:rsidRDefault="000A381E" w:rsidP="00425CBA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Председатель</w:t>
            </w:r>
          </w:p>
          <w:p w:rsidR="000A381E" w:rsidRDefault="000A381E" w:rsidP="000A381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Контрольно-счетной палаты</w:t>
            </w:r>
          </w:p>
        </w:tc>
      </w:tr>
      <w:tr w:rsidR="000A381E" w:rsidTr="000A381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1E" w:rsidRDefault="000A381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11.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1E" w:rsidRDefault="000A381E" w:rsidP="00A64F6F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Подготовка и размещение плана-графика закупок товаров, работ, услуг для муниципальных нужд Контрольно-счетной палаты муниципального района «Троицко-Печорский»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1E" w:rsidRPr="004C5F10" w:rsidRDefault="000A381E" w:rsidP="00A64F6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C5F10">
              <w:rPr>
                <w:rFonts w:ascii="Times New Roman" w:hAnsi="Times New Roman" w:cs="Calibri"/>
                <w:sz w:val="24"/>
                <w:szCs w:val="24"/>
              </w:rPr>
              <w:t>В течение года в соответств</w:t>
            </w:r>
            <w:r w:rsidR="004C5F10">
              <w:rPr>
                <w:rFonts w:ascii="Times New Roman" w:hAnsi="Times New Roman" w:cs="Calibri"/>
                <w:sz w:val="24"/>
                <w:szCs w:val="24"/>
              </w:rPr>
              <w:t xml:space="preserve">ии с Законом РФ от 05.04.2013 </w:t>
            </w:r>
            <w:r w:rsidRPr="004C5F10">
              <w:rPr>
                <w:rFonts w:ascii="Times New Roman" w:hAnsi="Times New Roman" w:cs="Calibri"/>
                <w:sz w:val="24"/>
                <w:szCs w:val="24"/>
              </w:rPr>
              <w:t>№ 44-ФЗ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1E" w:rsidRDefault="000A381E" w:rsidP="00425CBA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Председатель</w:t>
            </w:r>
          </w:p>
          <w:p w:rsidR="000A381E" w:rsidRDefault="000A381E" w:rsidP="00425CBA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Контрольно-счетной палаты</w:t>
            </w:r>
          </w:p>
        </w:tc>
      </w:tr>
      <w:tr w:rsidR="004C5F10" w:rsidTr="000A381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10" w:rsidRDefault="004C5F10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12.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10" w:rsidRDefault="004C5F10" w:rsidP="00A64F6F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 xml:space="preserve">Ведение </w:t>
            </w:r>
            <w:proofErr w:type="spellStart"/>
            <w:r>
              <w:rPr>
                <w:rFonts w:ascii="Times New Roman" w:hAnsi="Times New Roman" w:cs="Calibri"/>
                <w:sz w:val="26"/>
                <w:szCs w:val="26"/>
              </w:rPr>
              <w:t>госпаблика</w:t>
            </w:r>
            <w:proofErr w:type="spellEnd"/>
            <w:r>
              <w:rPr>
                <w:rFonts w:ascii="Times New Roman" w:hAnsi="Times New Roman" w:cs="Calibri"/>
                <w:sz w:val="26"/>
                <w:szCs w:val="26"/>
              </w:rPr>
              <w:t xml:space="preserve"> в социальных сетях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10" w:rsidRDefault="004C5F10" w:rsidP="00A64F6F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4C5F10">
              <w:rPr>
                <w:rFonts w:ascii="Times New Roman" w:hAnsi="Times New Roman" w:cs="Calibri"/>
                <w:sz w:val="24"/>
                <w:szCs w:val="24"/>
              </w:rPr>
              <w:t>В течение года в соответствии</w:t>
            </w:r>
            <w:r>
              <w:rPr>
                <w:rFonts w:ascii="Times New Roman" w:hAnsi="Times New Roman" w:cs="Calibri"/>
                <w:sz w:val="26"/>
                <w:szCs w:val="26"/>
              </w:rPr>
              <w:t xml:space="preserve"> с Законом РФ от 14.07.2022 № 270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-</w:t>
            </w:r>
            <w:r>
              <w:rPr>
                <w:rFonts w:ascii="Times New Roman" w:hAnsi="Times New Roman" w:cs="Calibri"/>
                <w:sz w:val="26"/>
                <w:szCs w:val="26"/>
              </w:rPr>
              <w:t xml:space="preserve"> ФЗ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10" w:rsidRDefault="004C5F10" w:rsidP="004C5F10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Председатель</w:t>
            </w:r>
          </w:p>
          <w:p w:rsidR="004C5F10" w:rsidRDefault="004C5F10" w:rsidP="004C5F10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Контрольно-счетной палаты</w:t>
            </w:r>
          </w:p>
        </w:tc>
      </w:tr>
      <w:tr w:rsidR="004C5F10" w:rsidTr="000A381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10" w:rsidRDefault="004C5F10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13.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10" w:rsidRDefault="004C5F10" w:rsidP="004C5F10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Участие в судебных заседаниях, касающихся деятельности Контрольно-счетной палаты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10" w:rsidRPr="004C5F10" w:rsidRDefault="004C5F10" w:rsidP="00A64F6F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4C5F10">
              <w:rPr>
                <w:rFonts w:ascii="Times New Roman" w:hAnsi="Times New Roman" w:cs="Calibri"/>
                <w:sz w:val="26"/>
                <w:szCs w:val="26"/>
              </w:rPr>
              <w:t>В течение года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10" w:rsidRDefault="004C5F10" w:rsidP="004C5F10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Председатель</w:t>
            </w:r>
          </w:p>
          <w:p w:rsidR="004C5F10" w:rsidRDefault="004C5F10" w:rsidP="004C5F10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Контрольно-счетной палаты</w:t>
            </w:r>
          </w:p>
        </w:tc>
      </w:tr>
    </w:tbl>
    <w:p w:rsidR="001978BE" w:rsidRDefault="001978BE" w:rsidP="001978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2. Экспертно-аналитическая работа</w:t>
      </w:r>
    </w:p>
    <w:p w:rsidR="00910025" w:rsidRDefault="00910025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6"/>
          <w:szCs w:val="26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075"/>
        <w:gridCol w:w="1485"/>
        <w:gridCol w:w="1890"/>
      </w:tblGrid>
      <w:tr w:rsidR="001978BE" w:rsidTr="001978B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Default="001978B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Calibri"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 w:cs="Calibri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Calibri"/>
                <w:sz w:val="26"/>
                <w:szCs w:val="26"/>
              </w:rPr>
              <w:t>/п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Default="001978B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 xml:space="preserve">Тема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Default="001978B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 xml:space="preserve">Срок   </w:t>
            </w:r>
            <w:r>
              <w:rPr>
                <w:rFonts w:ascii="Times New Roman" w:hAnsi="Times New Roman" w:cs="Calibri"/>
                <w:sz w:val="26"/>
                <w:szCs w:val="26"/>
              </w:rPr>
              <w:br/>
              <w:t>исполнения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Default="001978B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Ответственные</w:t>
            </w:r>
          </w:p>
        </w:tc>
      </w:tr>
      <w:tr w:rsidR="005575D6" w:rsidRPr="00BD5682" w:rsidTr="001978B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BD5682" w:rsidRDefault="005575D6" w:rsidP="003839C1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1.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BD5682" w:rsidRDefault="005575D6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Внешняя проверка годовой отчетности </w:t>
            </w:r>
            <w:r w:rsidR="000A518D" w:rsidRPr="00BD5682">
              <w:rPr>
                <w:rFonts w:ascii="Times New Roman" w:hAnsi="Times New Roman" w:cs="Calibri"/>
                <w:sz w:val="26"/>
                <w:szCs w:val="26"/>
              </w:rPr>
              <w:t>шести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 главных администраторов бюджетных средств  муниципального   района «Троицко-Печорский» за    20</w:t>
            </w:r>
            <w:r w:rsidR="002F55CD" w:rsidRPr="00BD5682">
              <w:rPr>
                <w:rFonts w:ascii="Times New Roman" w:hAnsi="Times New Roman" w:cs="Calibri"/>
                <w:sz w:val="26"/>
                <w:szCs w:val="26"/>
              </w:rPr>
              <w:t>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3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 год.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BD5682" w:rsidRDefault="0096757A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1 квартал 202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4</w:t>
            </w:r>
            <w:r>
              <w:rPr>
                <w:rFonts w:ascii="Times New Roman" w:hAnsi="Times New Roman" w:cs="Calibri"/>
                <w:sz w:val="26"/>
                <w:szCs w:val="26"/>
              </w:rPr>
              <w:t>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BD5682" w:rsidRDefault="00A64F6F" w:rsidP="003839C1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Председатель Контрольно-счетной палаты</w:t>
            </w:r>
          </w:p>
        </w:tc>
      </w:tr>
      <w:tr w:rsidR="00151BCB" w:rsidRPr="00BD5682" w:rsidTr="001978B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BD5682" w:rsidRDefault="005575D6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2</w:t>
            </w:r>
            <w:r w:rsidR="00151BCB" w:rsidRPr="00BD5682">
              <w:rPr>
                <w:rFonts w:ascii="Times New Roman" w:hAnsi="Times New Roman" w:cs="Calibri"/>
                <w:sz w:val="26"/>
                <w:szCs w:val="26"/>
              </w:rPr>
              <w:t>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BD5682" w:rsidRDefault="00151BCB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Проверка исполнения бюджета за 20</w:t>
            </w:r>
            <w:r w:rsidR="002F55CD" w:rsidRPr="00BD5682">
              <w:rPr>
                <w:rFonts w:ascii="Times New Roman" w:hAnsi="Times New Roman" w:cs="Calibri"/>
                <w:sz w:val="26"/>
                <w:szCs w:val="26"/>
              </w:rPr>
              <w:t>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3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 год в рамках осуществления полномочий внешнего муниципального контроля в поселениях, входящих в состав муниципального района, в соответствии с </w:t>
            </w:r>
            <w:r w:rsidR="000A381E">
              <w:rPr>
                <w:rFonts w:ascii="Times New Roman" w:hAnsi="Times New Roman" w:cs="Calibri"/>
                <w:sz w:val="26"/>
                <w:szCs w:val="26"/>
              </w:rPr>
              <w:t>С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>оглашениями, заключенными Советом муниципального района «</w:t>
            </w:r>
            <w:proofErr w:type="gramStart"/>
            <w:r w:rsidRPr="00BD5682">
              <w:rPr>
                <w:rFonts w:ascii="Times New Roman" w:hAnsi="Times New Roman" w:cs="Calibri"/>
                <w:sz w:val="26"/>
                <w:szCs w:val="26"/>
              </w:rPr>
              <w:t>Троицк-Печорский</w:t>
            </w:r>
            <w:proofErr w:type="gramEnd"/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» с представительными органами  поселений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BD5682" w:rsidRDefault="0096757A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2 квартал 202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4</w:t>
            </w:r>
            <w:r>
              <w:rPr>
                <w:rFonts w:ascii="Times New Roman" w:hAnsi="Times New Roman" w:cs="Calibri"/>
                <w:sz w:val="26"/>
                <w:szCs w:val="26"/>
              </w:rPr>
              <w:t>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BD5682" w:rsidRDefault="00A64F6F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Председатель Контрольно-счетной палаты</w:t>
            </w:r>
          </w:p>
        </w:tc>
      </w:tr>
      <w:tr w:rsidR="001978BE" w:rsidRPr="00BD5682" w:rsidTr="0096757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BD5682" w:rsidRDefault="00151BCB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3</w:t>
            </w:r>
            <w:r w:rsidR="001978BE" w:rsidRPr="00BD5682">
              <w:rPr>
                <w:rFonts w:ascii="Times New Roman" w:hAnsi="Times New Roman" w:cs="Calibri"/>
                <w:sz w:val="26"/>
                <w:szCs w:val="26"/>
              </w:rPr>
              <w:t>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BD5682" w:rsidRDefault="00B63C9C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Внешняя проверка годовой бюджетной отчетности </w:t>
            </w:r>
            <w:r w:rsidR="001978BE" w:rsidRPr="00BD5682">
              <w:rPr>
                <w:rFonts w:ascii="Times New Roman" w:hAnsi="Times New Roman" w:cs="Calibri"/>
                <w:sz w:val="26"/>
                <w:szCs w:val="26"/>
              </w:rPr>
              <w:t xml:space="preserve"> муниципального района «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>Троицко-Печорский</w:t>
            </w:r>
            <w:r w:rsidR="001978BE" w:rsidRPr="00BD5682">
              <w:rPr>
                <w:rFonts w:ascii="Times New Roman" w:hAnsi="Times New Roman" w:cs="Calibri"/>
                <w:sz w:val="26"/>
                <w:szCs w:val="26"/>
              </w:rPr>
              <w:t xml:space="preserve">» за 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>20</w:t>
            </w:r>
            <w:r w:rsidR="002F55CD" w:rsidRPr="00BD5682">
              <w:rPr>
                <w:rFonts w:ascii="Times New Roman" w:hAnsi="Times New Roman" w:cs="Calibri"/>
                <w:sz w:val="26"/>
                <w:szCs w:val="26"/>
              </w:rPr>
              <w:t>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3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 год</w:t>
            </w:r>
            <w:r w:rsidR="00046706" w:rsidRPr="00BD5682">
              <w:rPr>
                <w:rFonts w:ascii="Times New Roman" w:hAnsi="Times New Roman" w:cs="Calibri"/>
                <w:sz w:val="26"/>
                <w:szCs w:val="26"/>
              </w:rPr>
              <w:t>.</w:t>
            </w:r>
            <w:r w:rsidR="00912840" w:rsidRPr="00BD5682">
              <w:rPr>
                <w:rFonts w:ascii="Times New Roman" w:hAnsi="Times New Roman" w:cs="Calibri"/>
                <w:sz w:val="26"/>
                <w:szCs w:val="26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Pr="00BD5682" w:rsidRDefault="0096757A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2 квартал 202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4</w:t>
            </w:r>
            <w:r>
              <w:rPr>
                <w:rFonts w:ascii="Times New Roman" w:hAnsi="Times New Roman" w:cs="Calibri"/>
                <w:sz w:val="26"/>
                <w:szCs w:val="26"/>
              </w:rPr>
              <w:t>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BD5682" w:rsidRDefault="00A64F6F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Он же</w:t>
            </w:r>
          </w:p>
        </w:tc>
      </w:tr>
      <w:tr w:rsidR="00046706" w:rsidRPr="00BD5682" w:rsidTr="001978B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706" w:rsidRPr="00BD5682" w:rsidRDefault="00273D2D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lastRenderedPageBreak/>
              <w:t>4</w:t>
            </w:r>
            <w:r w:rsidR="00046706" w:rsidRPr="00BD5682">
              <w:rPr>
                <w:rFonts w:ascii="Times New Roman" w:hAnsi="Times New Roman" w:cs="Calibri"/>
                <w:sz w:val="26"/>
                <w:szCs w:val="26"/>
              </w:rPr>
              <w:t>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706" w:rsidRPr="00BD5682" w:rsidRDefault="00046706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Подготовка заключения по исполнению бюджета  муниципального района «Троицко-Печорский»  за 20</w:t>
            </w:r>
            <w:r w:rsidR="002F55CD" w:rsidRPr="00BD5682">
              <w:rPr>
                <w:rFonts w:ascii="Times New Roman" w:hAnsi="Times New Roman" w:cs="Calibri"/>
                <w:sz w:val="26"/>
                <w:szCs w:val="26"/>
              </w:rPr>
              <w:t>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3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 год и представление в Совет муниципального  района «Троицко-Печорский».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706" w:rsidRPr="00BD5682" w:rsidRDefault="0096757A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2 квартал 202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4</w:t>
            </w:r>
            <w:r>
              <w:rPr>
                <w:rFonts w:ascii="Times New Roman" w:hAnsi="Times New Roman" w:cs="Calibri"/>
                <w:sz w:val="26"/>
                <w:szCs w:val="26"/>
              </w:rPr>
              <w:t>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706" w:rsidRPr="00BD5682" w:rsidRDefault="00A64F6F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Он же</w:t>
            </w:r>
          </w:p>
        </w:tc>
      </w:tr>
      <w:tr w:rsidR="001978BE" w:rsidRPr="00BD5682" w:rsidTr="001978B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BD5682" w:rsidRDefault="00273D2D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5</w:t>
            </w:r>
            <w:r w:rsidR="00046706" w:rsidRPr="00BD5682">
              <w:rPr>
                <w:rFonts w:ascii="Times New Roman" w:hAnsi="Times New Roman" w:cs="Calibri"/>
                <w:sz w:val="26"/>
                <w:szCs w:val="26"/>
              </w:rPr>
              <w:t>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BD5682" w:rsidRDefault="001978BE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Анализ исполнения бюджета муниципального района «</w:t>
            </w:r>
            <w:r w:rsidR="00B63C9C" w:rsidRPr="00BD5682">
              <w:rPr>
                <w:rFonts w:ascii="Times New Roman" w:hAnsi="Times New Roman" w:cs="Calibri"/>
                <w:sz w:val="26"/>
                <w:szCs w:val="26"/>
              </w:rPr>
              <w:t>Троицко-Печорский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» за  1 </w:t>
            </w:r>
            <w:r w:rsidR="00B63C9C" w:rsidRPr="00BD5682">
              <w:rPr>
                <w:rFonts w:ascii="Times New Roman" w:hAnsi="Times New Roman" w:cs="Calibri"/>
                <w:sz w:val="26"/>
                <w:szCs w:val="26"/>
              </w:rPr>
              <w:t>квартал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   20</w:t>
            </w:r>
            <w:r w:rsidR="0004793E" w:rsidRPr="00BD5682">
              <w:rPr>
                <w:rFonts w:ascii="Times New Roman" w:hAnsi="Times New Roman" w:cs="Calibri"/>
                <w:sz w:val="26"/>
                <w:szCs w:val="26"/>
              </w:rPr>
              <w:t>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4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 года.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BD5682" w:rsidRDefault="0096757A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2 квартал 202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4</w:t>
            </w:r>
            <w:r>
              <w:rPr>
                <w:rFonts w:ascii="Times New Roman" w:hAnsi="Times New Roman" w:cs="Calibri"/>
                <w:sz w:val="26"/>
                <w:szCs w:val="26"/>
              </w:rPr>
              <w:t>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BD5682" w:rsidRDefault="00A64F6F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Он же</w:t>
            </w:r>
          </w:p>
        </w:tc>
      </w:tr>
      <w:tr w:rsidR="001978BE" w:rsidRPr="00BD5682" w:rsidTr="0096757A">
        <w:trPr>
          <w:cantSplit/>
          <w:trHeight w:val="9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BD5682" w:rsidRDefault="00273D2D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6</w:t>
            </w:r>
            <w:r w:rsidR="00046706" w:rsidRPr="00BD5682">
              <w:rPr>
                <w:rFonts w:ascii="Times New Roman" w:hAnsi="Times New Roman" w:cs="Calibri"/>
                <w:sz w:val="26"/>
                <w:szCs w:val="26"/>
              </w:rPr>
              <w:t>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BD5682" w:rsidRDefault="001978BE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Анализ исполнения бюджета муниципального района «</w:t>
            </w:r>
            <w:r w:rsidR="00B63C9C" w:rsidRPr="00BD5682">
              <w:rPr>
                <w:rFonts w:ascii="Times New Roman" w:hAnsi="Times New Roman" w:cs="Calibri"/>
                <w:sz w:val="26"/>
                <w:szCs w:val="26"/>
              </w:rPr>
              <w:t>Троицко-Печорский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» за  </w:t>
            </w:r>
            <w:r w:rsidR="00B63C9C" w:rsidRPr="00BD5682">
              <w:rPr>
                <w:rFonts w:ascii="Times New Roman" w:hAnsi="Times New Roman" w:cs="Calibri"/>
                <w:sz w:val="26"/>
                <w:szCs w:val="26"/>
              </w:rPr>
              <w:t>1 полугодие 20</w:t>
            </w:r>
            <w:r w:rsidR="0004793E" w:rsidRPr="00BD5682">
              <w:rPr>
                <w:rFonts w:ascii="Times New Roman" w:hAnsi="Times New Roman" w:cs="Calibri"/>
                <w:sz w:val="26"/>
                <w:szCs w:val="26"/>
              </w:rPr>
              <w:t>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4</w:t>
            </w:r>
            <w:r w:rsidR="00B63C9C" w:rsidRPr="00BD5682">
              <w:rPr>
                <w:rFonts w:ascii="Times New Roman" w:hAnsi="Times New Roman" w:cs="Calibri"/>
                <w:sz w:val="26"/>
                <w:szCs w:val="26"/>
              </w:rPr>
              <w:t xml:space="preserve"> года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>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BD5682" w:rsidRDefault="0096757A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3 квартал 202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4</w:t>
            </w:r>
            <w:r>
              <w:rPr>
                <w:rFonts w:ascii="Times New Roman" w:hAnsi="Times New Roman" w:cs="Calibri"/>
                <w:sz w:val="26"/>
                <w:szCs w:val="26"/>
              </w:rPr>
              <w:t>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BD5682" w:rsidRDefault="00354058">
            <w:pPr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Он же</w:t>
            </w:r>
          </w:p>
        </w:tc>
      </w:tr>
      <w:tr w:rsidR="00B63C9C" w:rsidRPr="00BD5682" w:rsidTr="00413D5D">
        <w:trPr>
          <w:cantSplit/>
          <w:trHeight w:val="87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C9C" w:rsidRPr="00BD5682" w:rsidRDefault="00273D2D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7</w:t>
            </w:r>
            <w:r w:rsidR="00046706" w:rsidRPr="00BD5682">
              <w:rPr>
                <w:rFonts w:ascii="Times New Roman" w:hAnsi="Times New Roman" w:cs="Calibri"/>
                <w:sz w:val="26"/>
                <w:szCs w:val="26"/>
              </w:rPr>
              <w:t>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9C" w:rsidRPr="00BD5682" w:rsidRDefault="00B63C9C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Анализ исполнения бюджета муниципального района «Троицко-Печорский» за  9 месяцев 20</w:t>
            </w:r>
            <w:r w:rsidR="0004793E" w:rsidRPr="00BD5682">
              <w:rPr>
                <w:rFonts w:ascii="Times New Roman" w:hAnsi="Times New Roman" w:cs="Calibri"/>
                <w:sz w:val="26"/>
                <w:szCs w:val="26"/>
              </w:rPr>
              <w:t>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4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 года.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9C" w:rsidRPr="00BD5682" w:rsidRDefault="0096757A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4 квартал 202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4</w:t>
            </w:r>
            <w:r>
              <w:rPr>
                <w:rFonts w:ascii="Times New Roman" w:hAnsi="Times New Roman" w:cs="Calibri"/>
                <w:sz w:val="26"/>
                <w:szCs w:val="26"/>
              </w:rPr>
              <w:t>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93E" w:rsidRPr="00BD5682" w:rsidRDefault="00A64F6F" w:rsidP="003578BC">
            <w:pPr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Он же</w:t>
            </w:r>
          </w:p>
        </w:tc>
      </w:tr>
      <w:tr w:rsidR="00151BCB" w:rsidRPr="00BD5682" w:rsidTr="00B63C9C">
        <w:trPr>
          <w:cantSplit/>
          <w:trHeight w:val="9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BD5682" w:rsidRDefault="00273D2D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8</w:t>
            </w:r>
            <w:r w:rsidR="00151BCB" w:rsidRPr="00BD5682">
              <w:rPr>
                <w:rFonts w:ascii="Times New Roman" w:hAnsi="Times New Roman" w:cs="Calibri"/>
                <w:sz w:val="26"/>
                <w:szCs w:val="26"/>
              </w:rPr>
              <w:t>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BD5682" w:rsidRDefault="00151BCB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Проведение экспертизы и подготовка заключений  по проект</w:t>
            </w:r>
            <w:r w:rsidR="003578BC" w:rsidRPr="00BD5682">
              <w:rPr>
                <w:rFonts w:ascii="Times New Roman" w:hAnsi="Times New Roman" w:cs="Calibri"/>
                <w:sz w:val="26"/>
                <w:szCs w:val="26"/>
              </w:rPr>
              <w:t>ам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 </w:t>
            </w:r>
            <w:r w:rsidR="000A381E">
              <w:rPr>
                <w:rFonts w:ascii="Times New Roman" w:hAnsi="Times New Roman" w:cs="Calibri"/>
                <w:sz w:val="26"/>
                <w:szCs w:val="26"/>
              </w:rPr>
              <w:t xml:space="preserve">решений о 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>бюджет</w:t>
            </w:r>
            <w:r w:rsidR="000A381E">
              <w:rPr>
                <w:rFonts w:ascii="Times New Roman" w:hAnsi="Times New Roman" w:cs="Calibri"/>
                <w:sz w:val="26"/>
                <w:szCs w:val="26"/>
              </w:rPr>
              <w:t>ах</w:t>
            </w:r>
            <w:r w:rsidR="005F4278" w:rsidRPr="00BD5682">
              <w:rPr>
                <w:rFonts w:ascii="Times New Roman" w:hAnsi="Times New Roman" w:cs="Calibri"/>
                <w:sz w:val="26"/>
                <w:szCs w:val="26"/>
              </w:rPr>
              <w:t xml:space="preserve"> 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>поселений</w:t>
            </w:r>
            <w:r w:rsidR="00385781" w:rsidRPr="00BD5682">
              <w:rPr>
                <w:rFonts w:ascii="Times New Roman" w:hAnsi="Times New Roman" w:cs="Calibri"/>
                <w:sz w:val="26"/>
                <w:szCs w:val="26"/>
              </w:rPr>
              <w:t xml:space="preserve">, входящих в состав 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>муниципального района «Троицко-Печорский»</w:t>
            </w:r>
            <w:r w:rsidR="00385781" w:rsidRPr="00BD5682">
              <w:rPr>
                <w:rFonts w:ascii="Times New Roman" w:hAnsi="Times New Roman" w:cs="Calibri"/>
                <w:sz w:val="26"/>
                <w:szCs w:val="26"/>
              </w:rPr>
              <w:t>,</w:t>
            </w:r>
            <w:r w:rsidR="003578BC" w:rsidRPr="00BD5682">
              <w:rPr>
                <w:rFonts w:ascii="Times New Roman" w:hAnsi="Times New Roman" w:cs="Calibri"/>
                <w:sz w:val="26"/>
                <w:szCs w:val="26"/>
              </w:rPr>
              <w:t xml:space="preserve"> на 20</w:t>
            </w:r>
            <w:r w:rsidR="00273D2D" w:rsidRPr="00BD5682">
              <w:rPr>
                <w:rFonts w:ascii="Times New Roman" w:hAnsi="Times New Roman" w:cs="Calibri"/>
                <w:sz w:val="26"/>
                <w:szCs w:val="26"/>
              </w:rPr>
              <w:t>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5</w:t>
            </w:r>
            <w:r w:rsidR="000A518D" w:rsidRPr="00BD5682">
              <w:rPr>
                <w:rFonts w:ascii="Times New Roman" w:hAnsi="Times New Roman" w:cs="Calibri"/>
                <w:sz w:val="26"/>
                <w:szCs w:val="26"/>
              </w:rPr>
              <w:t xml:space="preserve"> год и плановый период 202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6</w:t>
            </w:r>
            <w:r w:rsidR="00A64F6F">
              <w:rPr>
                <w:rFonts w:ascii="Times New Roman" w:hAnsi="Times New Roman" w:cs="Calibri"/>
                <w:sz w:val="26"/>
                <w:szCs w:val="26"/>
              </w:rPr>
              <w:t xml:space="preserve"> и 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>20</w:t>
            </w:r>
            <w:r w:rsidR="00484EB4" w:rsidRPr="00BD5682">
              <w:rPr>
                <w:rFonts w:ascii="Times New Roman" w:hAnsi="Times New Roman" w:cs="Calibri"/>
                <w:sz w:val="26"/>
                <w:szCs w:val="26"/>
              </w:rPr>
              <w:t>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7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 годов </w:t>
            </w:r>
            <w:r w:rsidR="00385781" w:rsidRPr="00BD5682">
              <w:rPr>
                <w:rFonts w:ascii="Times New Roman" w:hAnsi="Times New Roman" w:cs="Calibri"/>
                <w:sz w:val="26"/>
                <w:szCs w:val="26"/>
              </w:rPr>
              <w:t>в рамках осуществления переданных полномочий по осуществлению внешнего муниципального контроля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BD5682" w:rsidRDefault="0096757A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4 квартал 202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4</w:t>
            </w:r>
            <w:r>
              <w:rPr>
                <w:rFonts w:ascii="Times New Roman" w:hAnsi="Times New Roman" w:cs="Calibri"/>
                <w:sz w:val="26"/>
                <w:szCs w:val="26"/>
              </w:rPr>
              <w:t>г.</w:t>
            </w:r>
            <w:r w:rsidR="00151BCB" w:rsidRPr="00BD5682">
              <w:rPr>
                <w:rFonts w:ascii="Times New Roman" w:hAnsi="Times New Roman" w:cs="Calibri"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5D" w:rsidRPr="00BD5682" w:rsidRDefault="00413D5D" w:rsidP="00413D5D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Председатель</w:t>
            </w:r>
          </w:p>
          <w:p w:rsidR="00151BCB" w:rsidRPr="00BD5682" w:rsidRDefault="00413D5D" w:rsidP="00413D5D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Контрольно-счетной палаты</w:t>
            </w:r>
          </w:p>
        </w:tc>
      </w:tr>
      <w:tr w:rsidR="00151BCB" w:rsidRPr="00BD5682" w:rsidTr="003578B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BCB" w:rsidRPr="00BD5682" w:rsidRDefault="00273D2D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9</w:t>
            </w:r>
            <w:r w:rsidR="00151BCB" w:rsidRPr="00BD5682">
              <w:rPr>
                <w:rFonts w:ascii="Times New Roman" w:hAnsi="Times New Roman" w:cs="Calibri"/>
                <w:sz w:val="26"/>
                <w:szCs w:val="26"/>
              </w:rPr>
              <w:t>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BCB" w:rsidRPr="00BD5682" w:rsidRDefault="00151BCB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Проведение экспертизы и подготовка заключения по проекту </w:t>
            </w:r>
            <w:r w:rsidR="000A381E">
              <w:rPr>
                <w:rFonts w:ascii="Times New Roman" w:hAnsi="Times New Roman" w:cs="Calibri"/>
                <w:sz w:val="26"/>
                <w:szCs w:val="26"/>
              </w:rPr>
              <w:t xml:space="preserve">решения Совета муниципального района «Троицко-Печорский» о 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 бюджет</w:t>
            </w:r>
            <w:r w:rsidR="000A381E">
              <w:rPr>
                <w:rFonts w:ascii="Times New Roman" w:hAnsi="Times New Roman" w:cs="Calibri"/>
                <w:sz w:val="26"/>
                <w:szCs w:val="26"/>
              </w:rPr>
              <w:t>е района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 на  20</w:t>
            </w:r>
            <w:r w:rsidR="00273D2D" w:rsidRPr="00BD5682">
              <w:rPr>
                <w:rFonts w:ascii="Times New Roman" w:hAnsi="Times New Roman" w:cs="Calibri"/>
                <w:sz w:val="26"/>
                <w:szCs w:val="26"/>
              </w:rPr>
              <w:t>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5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 год и плановый период 20</w:t>
            </w:r>
            <w:r w:rsidR="000A518D" w:rsidRPr="00BD5682">
              <w:rPr>
                <w:rFonts w:ascii="Times New Roman" w:hAnsi="Times New Roman" w:cs="Calibri"/>
                <w:sz w:val="26"/>
                <w:szCs w:val="26"/>
              </w:rPr>
              <w:t>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6</w:t>
            </w:r>
            <w:r w:rsidR="002F55CD" w:rsidRPr="00BD5682">
              <w:rPr>
                <w:rFonts w:ascii="Times New Roman" w:hAnsi="Times New Roman" w:cs="Calibri"/>
                <w:sz w:val="26"/>
                <w:szCs w:val="26"/>
              </w:rPr>
              <w:t xml:space="preserve"> и </w:t>
            </w:r>
            <w:r w:rsidR="00484EB4" w:rsidRPr="00BD5682">
              <w:rPr>
                <w:rFonts w:ascii="Times New Roman" w:hAnsi="Times New Roman" w:cs="Calibri"/>
                <w:sz w:val="26"/>
                <w:szCs w:val="26"/>
              </w:rPr>
              <w:t>202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7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 годов.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BCB" w:rsidRPr="00BD5682" w:rsidRDefault="0096757A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4 квартал 202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4</w:t>
            </w:r>
            <w:r>
              <w:rPr>
                <w:rFonts w:ascii="Times New Roman" w:hAnsi="Times New Roman" w:cs="Calibri"/>
                <w:sz w:val="26"/>
                <w:szCs w:val="26"/>
              </w:rPr>
              <w:t>г.</w:t>
            </w:r>
            <w:r w:rsidR="00151BCB" w:rsidRPr="00BD5682">
              <w:rPr>
                <w:rFonts w:ascii="Times New Roman" w:hAnsi="Times New Roman" w:cs="Calibri"/>
                <w:sz w:val="26"/>
                <w:szCs w:val="26"/>
              </w:rPr>
              <w:t xml:space="preserve">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5D" w:rsidRPr="00BD5682" w:rsidRDefault="00413D5D" w:rsidP="00413D5D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Председатель</w:t>
            </w:r>
          </w:p>
          <w:p w:rsidR="00151BCB" w:rsidRPr="00BD5682" w:rsidRDefault="00413D5D" w:rsidP="00413D5D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Контрольно-счетной палаты</w:t>
            </w:r>
          </w:p>
        </w:tc>
      </w:tr>
      <w:tr w:rsidR="006B3817" w:rsidRPr="00BD5682" w:rsidTr="003578B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17" w:rsidRPr="00BD5682" w:rsidRDefault="006B3817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10.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17" w:rsidRPr="00BD5682" w:rsidRDefault="00100C4E" w:rsidP="0010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Оценка реализуемости, рисков и результатов достижения целей социально-экономического развития муниципального района «Троицко-Печорский», предусмотренных решением Совета района от 25.12.2020г. № 05/37 «Об утверждении стратегии социально-экономического развития муниципального образования муниципального района «Троицко-Печорский» на период до 2035 года», в пределах компетенции контрольно-счетного органа района.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17" w:rsidRPr="00BD5682" w:rsidRDefault="0096757A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1 квартал 202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4</w:t>
            </w:r>
            <w:r>
              <w:rPr>
                <w:rFonts w:ascii="Times New Roman" w:hAnsi="Times New Roman" w:cs="Calibri"/>
                <w:sz w:val="26"/>
                <w:szCs w:val="26"/>
              </w:rPr>
              <w:t xml:space="preserve"> 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17" w:rsidRPr="00BD5682" w:rsidRDefault="006B3817" w:rsidP="00413D5D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</w:p>
        </w:tc>
      </w:tr>
      <w:tr w:rsidR="004D250F" w:rsidRPr="00BD5682" w:rsidTr="00413D5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50F" w:rsidRPr="00BD5682" w:rsidRDefault="004D250F" w:rsidP="006B3817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1</w:t>
            </w:r>
            <w:r w:rsidR="006B3817">
              <w:rPr>
                <w:rFonts w:ascii="Times New Roman" w:hAnsi="Times New Roman" w:cs="Calibri"/>
                <w:sz w:val="26"/>
                <w:szCs w:val="26"/>
              </w:rPr>
              <w:t>1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>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50F" w:rsidRPr="00BD5682" w:rsidRDefault="004D250F" w:rsidP="005575D6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Финансово-экономическая экспертиза проектов бюджета муниципального района (кроме годовых), муниципальных правовых  актов, касающихся расходных обязательств муниципального района «Троицко-Печорский».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50F" w:rsidRPr="00BD5682" w:rsidRDefault="004D250F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По мере поступления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0F" w:rsidRPr="00BD5682" w:rsidRDefault="004D250F" w:rsidP="00413D5D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Председатель</w:t>
            </w:r>
          </w:p>
          <w:p w:rsidR="004D250F" w:rsidRPr="00BD5682" w:rsidRDefault="004D250F" w:rsidP="00413D5D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Контрольно-счетной палаты</w:t>
            </w:r>
          </w:p>
        </w:tc>
      </w:tr>
      <w:tr w:rsidR="004D250F" w:rsidRPr="00BD5682" w:rsidTr="001978B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0F" w:rsidRPr="00BD5682" w:rsidRDefault="004D250F" w:rsidP="006B3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5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B3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5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0F" w:rsidRPr="00BD5682" w:rsidRDefault="004D250F" w:rsidP="005F427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D5682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предоставления налоговых и иных льгот и преимуществ, бюджетных кредитов за счет средств бюджета муниципального района «Троицко-Печорский»,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района «Троицко-Печорский» и имущества, находящегося в собственности муниципального района «Троицко-Печорский».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0F" w:rsidRPr="00BD5682" w:rsidRDefault="004D250F" w:rsidP="00441E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D5682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0F" w:rsidRPr="00BD5682" w:rsidRDefault="004D250F" w:rsidP="00413D5D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Председатель</w:t>
            </w:r>
          </w:p>
          <w:p w:rsidR="004D250F" w:rsidRPr="00BD5682" w:rsidRDefault="004D250F" w:rsidP="00413D5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Контрольно-счетной палаты</w:t>
            </w:r>
          </w:p>
        </w:tc>
      </w:tr>
      <w:tr w:rsidR="004D250F" w:rsidRPr="00BD5682" w:rsidTr="001978B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0F" w:rsidRPr="00BD5682" w:rsidRDefault="004D250F" w:rsidP="006B38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5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0F" w:rsidRPr="00BD5682" w:rsidRDefault="004D250F" w:rsidP="003839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D5682">
              <w:rPr>
                <w:rFonts w:ascii="Times New Roman" w:hAnsi="Times New Roman" w:cs="Times New Roman"/>
                <w:sz w:val="26"/>
                <w:szCs w:val="26"/>
              </w:rPr>
              <w:t>Анализ бюджетного процесса муниципального района «Троицко-Печорский»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0F" w:rsidRPr="00BD5682" w:rsidRDefault="004D250F" w:rsidP="003839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D5682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0F" w:rsidRPr="00BD5682" w:rsidRDefault="004D250F" w:rsidP="003839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D5682">
              <w:rPr>
                <w:rFonts w:ascii="Times New Roman" w:hAnsi="Times New Roman" w:cs="Times New Roman"/>
                <w:sz w:val="26"/>
                <w:szCs w:val="26"/>
              </w:rPr>
              <w:t>Он же</w:t>
            </w:r>
          </w:p>
        </w:tc>
      </w:tr>
    </w:tbl>
    <w:p w:rsidR="001978BE" w:rsidRPr="00BD5682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6"/>
          <w:szCs w:val="26"/>
        </w:rPr>
      </w:pPr>
      <w:r w:rsidRPr="00BD5682">
        <w:rPr>
          <w:rFonts w:ascii="Times New Roman" w:hAnsi="Times New Roman" w:cs="Calibri"/>
          <w:sz w:val="26"/>
          <w:szCs w:val="26"/>
        </w:rPr>
        <w:t>3. Контрольно-ревизионная работа</w:t>
      </w:r>
    </w:p>
    <w:p w:rsidR="001978BE" w:rsidRPr="00BD5682" w:rsidRDefault="001978BE" w:rsidP="001978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075"/>
        <w:gridCol w:w="1465"/>
        <w:gridCol w:w="1910"/>
      </w:tblGrid>
      <w:tr w:rsidR="001978BE" w:rsidRPr="00BD5682" w:rsidTr="00DB539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BD5682" w:rsidRDefault="001978B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N 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br/>
            </w:r>
            <w:proofErr w:type="gramStart"/>
            <w:r w:rsidRPr="00BD5682">
              <w:rPr>
                <w:rFonts w:ascii="Times New Roman" w:hAnsi="Times New Roman" w:cs="Calibri"/>
                <w:sz w:val="26"/>
                <w:szCs w:val="26"/>
              </w:rPr>
              <w:t>п</w:t>
            </w:r>
            <w:proofErr w:type="gramEnd"/>
            <w:r w:rsidRPr="00BD5682">
              <w:rPr>
                <w:rFonts w:ascii="Times New Roman" w:hAnsi="Times New Roman" w:cs="Calibri"/>
                <w:sz w:val="26"/>
                <w:szCs w:val="26"/>
              </w:rPr>
              <w:t>/п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BD5682" w:rsidRDefault="001978B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Тема                    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BD5682" w:rsidRDefault="001978B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Срок   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br/>
              <w:t>исполнения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BD5682" w:rsidRDefault="001978B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Ответственные</w:t>
            </w:r>
          </w:p>
        </w:tc>
      </w:tr>
      <w:tr w:rsidR="001978BE" w:rsidRPr="0004793E" w:rsidTr="00DB539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BD5682" w:rsidRDefault="001978BE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1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BD5682" w:rsidRDefault="001978BE" w:rsidP="002F55CD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Проверки  отдельных  вопросов  по   запросам</w:t>
            </w:r>
            <w:r w:rsidR="00343FB5" w:rsidRPr="00BD5682">
              <w:rPr>
                <w:rFonts w:ascii="Times New Roman" w:hAnsi="Times New Roman" w:cs="Calibri"/>
                <w:sz w:val="26"/>
                <w:szCs w:val="26"/>
              </w:rPr>
              <w:t xml:space="preserve">, поручениям и предложениям </w:t>
            </w:r>
            <w:r w:rsidR="00A76794" w:rsidRPr="00BD5682">
              <w:rPr>
                <w:rFonts w:ascii="Times New Roman" w:hAnsi="Times New Roman" w:cs="Calibri"/>
                <w:sz w:val="26"/>
                <w:szCs w:val="26"/>
              </w:rPr>
              <w:t xml:space="preserve">Главы </w:t>
            </w:r>
            <w:r w:rsidR="00343FB5" w:rsidRPr="00BD5682">
              <w:rPr>
                <w:rFonts w:ascii="Times New Roman" w:hAnsi="Times New Roman" w:cs="Calibri"/>
                <w:sz w:val="26"/>
                <w:szCs w:val="26"/>
              </w:rPr>
              <w:t>м</w:t>
            </w:r>
            <w:r w:rsidR="00A76794" w:rsidRPr="00BD5682">
              <w:rPr>
                <w:rFonts w:ascii="Times New Roman" w:hAnsi="Times New Roman" w:cs="Calibri"/>
                <w:sz w:val="26"/>
                <w:szCs w:val="26"/>
              </w:rPr>
              <w:t>униципаль</w:t>
            </w:r>
            <w:r w:rsidR="00343FB5" w:rsidRPr="00BD5682">
              <w:rPr>
                <w:rFonts w:ascii="Times New Roman" w:hAnsi="Times New Roman" w:cs="Calibri"/>
                <w:sz w:val="26"/>
                <w:szCs w:val="26"/>
              </w:rPr>
              <w:t>н</w:t>
            </w:r>
            <w:r w:rsidR="00A76794" w:rsidRPr="00BD5682">
              <w:rPr>
                <w:rFonts w:ascii="Times New Roman" w:hAnsi="Times New Roman" w:cs="Calibri"/>
                <w:sz w:val="26"/>
                <w:szCs w:val="26"/>
              </w:rPr>
              <w:t>ого района «Троицко-Печорский»</w:t>
            </w:r>
            <w:r w:rsidR="0004793E" w:rsidRPr="00BD5682">
              <w:rPr>
                <w:rFonts w:ascii="Times New Roman" w:hAnsi="Times New Roman" w:cs="Calibri"/>
                <w:sz w:val="26"/>
                <w:szCs w:val="26"/>
              </w:rPr>
              <w:t xml:space="preserve"> - руководителя администрации района</w:t>
            </w:r>
            <w:r w:rsidR="00A76794" w:rsidRPr="00BD5682">
              <w:rPr>
                <w:rFonts w:ascii="Times New Roman" w:hAnsi="Times New Roman" w:cs="Calibri"/>
                <w:sz w:val="26"/>
                <w:szCs w:val="26"/>
              </w:rPr>
              <w:t xml:space="preserve">, 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>Совета     муниципального образования муниципального района «</w:t>
            </w:r>
            <w:r w:rsidR="00A76794" w:rsidRPr="00BD5682">
              <w:rPr>
                <w:rFonts w:ascii="Times New Roman" w:hAnsi="Times New Roman" w:cs="Calibri"/>
                <w:sz w:val="26"/>
                <w:szCs w:val="26"/>
              </w:rPr>
              <w:t>Троицко-Печорский»</w:t>
            </w: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BD5682" w:rsidRDefault="00A8048A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В</w:t>
            </w:r>
            <w:r w:rsidR="001978BE" w:rsidRPr="00BD5682">
              <w:rPr>
                <w:rFonts w:ascii="Times New Roman" w:hAnsi="Times New Roman" w:cs="Calibri"/>
                <w:sz w:val="26"/>
                <w:szCs w:val="26"/>
              </w:rPr>
              <w:t xml:space="preserve"> течение </w:t>
            </w:r>
            <w:r w:rsidR="001978BE" w:rsidRPr="00BD5682">
              <w:rPr>
                <w:rFonts w:ascii="Times New Roman" w:hAnsi="Times New Roman" w:cs="Calibri"/>
                <w:sz w:val="26"/>
                <w:szCs w:val="26"/>
              </w:rPr>
              <w:br/>
              <w:t xml:space="preserve">года при поступлении запроса    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BD5682" w:rsidRDefault="005575D6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Председатель</w:t>
            </w:r>
          </w:p>
          <w:p w:rsidR="005575D6" w:rsidRPr="0004793E" w:rsidRDefault="005575D6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>Контрольно-счетной палаты</w:t>
            </w:r>
          </w:p>
        </w:tc>
      </w:tr>
      <w:tr w:rsidR="002F55CD" w:rsidRPr="0004793E" w:rsidTr="00DB539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CD" w:rsidRPr="0004793E" w:rsidRDefault="002F55CD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 xml:space="preserve">2.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CD" w:rsidRPr="00BD5682" w:rsidRDefault="002F55CD" w:rsidP="00E84B4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BD5682">
              <w:rPr>
                <w:rFonts w:ascii="Times New Roman" w:hAnsi="Times New Roman" w:cs="Calibri"/>
                <w:sz w:val="26"/>
                <w:szCs w:val="26"/>
              </w:rPr>
              <w:t xml:space="preserve">Исполнение требований Прокуратуры Троицко-Печорского района в порядке ст. 6, ст. 21, ст. 22 Закона Российской Федерации  </w:t>
            </w:r>
            <w:r w:rsidR="00E84B48" w:rsidRPr="00BD5682">
              <w:rPr>
                <w:rFonts w:ascii="Times New Roman" w:hAnsi="Times New Roman" w:cs="Calibri"/>
                <w:sz w:val="26"/>
                <w:szCs w:val="26"/>
              </w:rPr>
              <w:t>от 17.01.1992г. №  2202-1 «О прокуратуре»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CD" w:rsidRPr="0004793E" w:rsidRDefault="00E84B4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04793E">
              <w:rPr>
                <w:rFonts w:ascii="Times New Roman" w:hAnsi="Times New Roman" w:cs="Calibri"/>
                <w:sz w:val="26"/>
                <w:szCs w:val="26"/>
              </w:rPr>
              <w:t xml:space="preserve">В течение </w:t>
            </w:r>
            <w:r w:rsidRPr="0004793E">
              <w:rPr>
                <w:rFonts w:ascii="Times New Roman" w:hAnsi="Times New Roman" w:cs="Calibri"/>
                <w:sz w:val="26"/>
                <w:szCs w:val="26"/>
              </w:rPr>
              <w:br/>
              <w:t xml:space="preserve">года при поступлении запроса    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48" w:rsidRPr="0004793E" w:rsidRDefault="00E84B48" w:rsidP="00E84B4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04793E">
              <w:rPr>
                <w:rFonts w:ascii="Times New Roman" w:hAnsi="Times New Roman" w:cs="Calibri"/>
                <w:sz w:val="26"/>
                <w:szCs w:val="26"/>
              </w:rPr>
              <w:t>Председатель</w:t>
            </w:r>
          </w:p>
          <w:p w:rsidR="002F55CD" w:rsidRPr="0004793E" w:rsidRDefault="00E84B48" w:rsidP="00E84B4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04793E">
              <w:rPr>
                <w:rFonts w:ascii="Times New Roman" w:hAnsi="Times New Roman" w:cs="Calibri"/>
                <w:sz w:val="26"/>
                <w:szCs w:val="26"/>
              </w:rPr>
              <w:t>Контрольно-счетной палаты</w:t>
            </w:r>
          </w:p>
        </w:tc>
      </w:tr>
      <w:tr w:rsidR="00E84B48" w:rsidRPr="000A518D" w:rsidTr="00DB539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48" w:rsidRPr="000A518D" w:rsidRDefault="00A64F6F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3</w:t>
            </w:r>
            <w:r w:rsidR="00E84B48" w:rsidRPr="000A518D">
              <w:rPr>
                <w:rFonts w:ascii="Times New Roman" w:hAnsi="Times New Roman" w:cs="Calibri"/>
                <w:sz w:val="26"/>
                <w:szCs w:val="26"/>
              </w:rPr>
              <w:t>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48" w:rsidRPr="00BD5682" w:rsidRDefault="00A64F6F" w:rsidP="00A64F6F">
            <w:pPr>
              <w:pStyle w:val="ConsPlusCell"/>
              <w:widowControl/>
              <w:jc w:val="both"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Проведение контрольных мероприятий в рамках п</w:t>
            </w:r>
            <w:r w:rsidRPr="00A64F6F">
              <w:rPr>
                <w:rFonts w:ascii="Times New Roman" w:hAnsi="Times New Roman" w:cs="Calibri"/>
                <w:sz w:val="26"/>
                <w:szCs w:val="26"/>
              </w:rPr>
              <w:t>одготовк</w:t>
            </w:r>
            <w:r>
              <w:rPr>
                <w:rFonts w:ascii="Times New Roman" w:hAnsi="Times New Roman" w:cs="Calibri"/>
                <w:sz w:val="26"/>
                <w:szCs w:val="26"/>
              </w:rPr>
              <w:t>и</w:t>
            </w:r>
            <w:r w:rsidRPr="00A64F6F">
              <w:rPr>
                <w:rFonts w:ascii="Times New Roman" w:hAnsi="Times New Roman" w:cs="Calibri"/>
                <w:sz w:val="26"/>
                <w:szCs w:val="26"/>
              </w:rPr>
              <w:t xml:space="preserve"> материалов и ответов на  обращения граждан в рамках исполнения Закона Российской Федерации от 02.05.2006г. № 59-ФЗ «О порядке рассмотрения обращений граждан Российской Федерации»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48" w:rsidRPr="000A518D" w:rsidRDefault="00A64F6F" w:rsidP="00E84B4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04793E">
              <w:rPr>
                <w:rFonts w:ascii="Times New Roman" w:hAnsi="Times New Roman" w:cs="Calibri"/>
                <w:sz w:val="26"/>
                <w:szCs w:val="26"/>
              </w:rPr>
              <w:t xml:space="preserve">В течение </w:t>
            </w:r>
            <w:r w:rsidRPr="0004793E">
              <w:rPr>
                <w:rFonts w:ascii="Times New Roman" w:hAnsi="Times New Roman" w:cs="Calibri"/>
                <w:sz w:val="26"/>
                <w:szCs w:val="26"/>
              </w:rPr>
              <w:br/>
              <w:t xml:space="preserve">года при поступлении запроса    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48" w:rsidRPr="004C5F10" w:rsidRDefault="00E84B48" w:rsidP="00DB539C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4C5F10">
              <w:rPr>
                <w:rFonts w:ascii="Times New Roman" w:hAnsi="Times New Roman" w:cs="Calibri"/>
                <w:sz w:val="26"/>
                <w:szCs w:val="26"/>
              </w:rPr>
              <w:t>Председатель</w:t>
            </w:r>
          </w:p>
          <w:p w:rsidR="00E84B48" w:rsidRPr="000A518D" w:rsidRDefault="00E84B48" w:rsidP="00DB539C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4C5F10">
              <w:rPr>
                <w:rFonts w:ascii="Times New Roman" w:hAnsi="Times New Roman" w:cs="Calibri"/>
                <w:sz w:val="26"/>
                <w:szCs w:val="26"/>
              </w:rPr>
              <w:t>Контрольно-счетной палаты</w:t>
            </w:r>
          </w:p>
        </w:tc>
      </w:tr>
      <w:tr w:rsidR="004C5F10" w:rsidRPr="000A518D" w:rsidTr="00DB539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10" w:rsidRDefault="004C5F10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4.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10" w:rsidRDefault="00354058" w:rsidP="00354058">
            <w:pPr>
              <w:pStyle w:val="ConsPlusCell"/>
              <w:widowControl/>
              <w:jc w:val="both"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Аудит закупок товаров, работ, услуг, осуществленных и планируемых к осуществлению Муниципальным бюджетным</w:t>
            </w:r>
            <w:r w:rsidR="004C5F10">
              <w:rPr>
                <w:rFonts w:ascii="Times New Roman" w:hAnsi="Times New Roman" w:cs="Calibri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Calibri"/>
                <w:sz w:val="26"/>
                <w:szCs w:val="26"/>
              </w:rPr>
              <w:t>ем</w:t>
            </w:r>
            <w:r w:rsidR="004C5F10">
              <w:rPr>
                <w:rFonts w:ascii="Times New Roman" w:hAnsi="Times New Roman" w:cs="Calibri"/>
                <w:sz w:val="26"/>
                <w:szCs w:val="26"/>
              </w:rPr>
              <w:t xml:space="preserve"> «Ресурс» в 202</w:t>
            </w:r>
            <w:r>
              <w:rPr>
                <w:rFonts w:ascii="Times New Roman" w:hAnsi="Times New Roman" w:cs="Calibri"/>
                <w:sz w:val="26"/>
                <w:szCs w:val="26"/>
              </w:rPr>
              <w:t>3 году</w:t>
            </w:r>
            <w:r w:rsidR="004C5F10">
              <w:rPr>
                <w:rFonts w:ascii="Times New Roman" w:hAnsi="Times New Roman" w:cs="Calibri"/>
                <w:sz w:val="26"/>
                <w:szCs w:val="26"/>
              </w:rPr>
              <w:t xml:space="preserve"> и в текущем периоде 202</w:t>
            </w:r>
            <w:r>
              <w:rPr>
                <w:rFonts w:ascii="Times New Roman" w:hAnsi="Times New Roman" w:cs="Calibri"/>
                <w:sz w:val="26"/>
                <w:szCs w:val="26"/>
              </w:rPr>
              <w:t>4</w:t>
            </w:r>
            <w:r w:rsidR="004C5F10">
              <w:rPr>
                <w:rFonts w:ascii="Times New Roman" w:hAnsi="Times New Roman" w:cs="Calibri"/>
                <w:sz w:val="26"/>
                <w:szCs w:val="26"/>
              </w:rPr>
              <w:t xml:space="preserve"> года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10" w:rsidRPr="0004793E" w:rsidRDefault="004C5F10" w:rsidP="00354058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 xml:space="preserve">3 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 xml:space="preserve">– 4 </w:t>
            </w:r>
            <w:r>
              <w:rPr>
                <w:rFonts w:ascii="Times New Roman" w:hAnsi="Times New Roman" w:cs="Calibri"/>
                <w:sz w:val="26"/>
                <w:szCs w:val="26"/>
              </w:rPr>
              <w:t>квартал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ы</w:t>
            </w:r>
            <w:r>
              <w:rPr>
                <w:rFonts w:ascii="Times New Roman" w:hAnsi="Times New Roman" w:cs="Calibri"/>
                <w:sz w:val="26"/>
                <w:szCs w:val="26"/>
              </w:rPr>
              <w:t xml:space="preserve"> 202</w:t>
            </w:r>
            <w:r w:rsidR="00354058">
              <w:rPr>
                <w:rFonts w:ascii="Times New Roman" w:hAnsi="Times New Roman" w:cs="Calibri"/>
                <w:sz w:val="26"/>
                <w:szCs w:val="26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Calibri"/>
                <w:sz w:val="26"/>
                <w:szCs w:val="26"/>
              </w:rPr>
              <w:t xml:space="preserve"> года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10" w:rsidRPr="004C5F10" w:rsidRDefault="004C5F10" w:rsidP="004C5F10">
            <w:pPr>
              <w:pStyle w:val="ConsPlusCell"/>
              <w:widowControl/>
              <w:rPr>
                <w:rFonts w:ascii="Times New Roman" w:hAnsi="Times New Roman" w:cs="Calibri"/>
                <w:sz w:val="26"/>
                <w:szCs w:val="26"/>
              </w:rPr>
            </w:pPr>
            <w:r w:rsidRPr="004C5F10">
              <w:rPr>
                <w:rFonts w:ascii="Times New Roman" w:hAnsi="Times New Roman" w:cs="Calibri"/>
                <w:sz w:val="26"/>
                <w:szCs w:val="26"/>
              </w:rPr>
              <w:t>Председатель</w:t>
            </w:r>
          </w:p>
          <w:p w:rsidR="004C5F10" w:rsidRPr="000A518D" w:rsidRDefault="004C5F10" w:rsidP="004C5F10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C5F10">
              <w:rPr>
                <w:rFonts w:ascii="Times New Roman" w:hAnsi="Times New Roman" w:cs="Calibri"/>
                <w:sz w:val="26"/>
                <w:szCs w:val="26"/>
              </w:rPr>
              <w:t>Контрольно-счетной палаты</w:t>
            </w:r>
          </w:p>
        </w:tc>
      </w:tr>
    </w:tbl>
    <w:p w:rsidR="00484EB4" w:rsidRDefault="00484EB4" w:rsidP="005D4008"/>
    <w:sectPr w:rsidR="00484EB4" w:rsidSect="00B662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BD0"/>
    <w:multiLevelType w:val="hybridMultilevel"/>
    <w:tmpl w:val="2938A30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8E"/>
    <w:rsid w:val="000408ED"/>
    <w:rsid w:val="00046706"/>
    <w:rsid w:val="0004793E"/>
    <w:rsid w:val="0005013A"/>
    <w:rsid w:val="00074C00"/>
    <w:rsid w:val="000A381E"/>
    <w:rsid w:val="000A518D"/>
    <w:rsid w:val="000B45C5"/>
    <w:rsid w:val="000B77A6"/>
    <w:rsid w:val="000D41FA"/>
    <w:rsid w:val="00100C4E"/>
    <w:rsid w:val="0011349A"/>
    <w:rsid w:val="00151BCB"/>
    <w:rsid w:val="00154B01"/>
    <w:rsid w:val="001956FF"/>
    <w:rsid w:val="001978BE"/>
    <w:rsid w:val="001E05C4"/>
    <w:rsid w:val="001E6391"/>
    <w:rsid w:val="00212406"/>
    <w:rsid w:val="002545C7"/>
    <w:rsid w:val="00273D2D"/>
    <w:rsid w:val="002867AB"/>
    <w:rsid w:val="002E2373"/>
    <w:rsid w:val="002E4FFA"/>
    <w:rsid w:val="002F55CD"/>
    <w:rsid w:val="00312F67"/>
    <w:rsid w:val="00332DE8"/>
    <w:rsid w:val="00343FB5"/>
    <w:rsid w:val="00352607"/>
    <w:rsid w:val="00354058"/>
    <w:rsid w:val="003546B3"/>
    <w:rsid w:val="003578BC"/>
    <w:rsid w:val="003579F6"/>
    <w:rsid w:val="00360930"/>
    <w:rsid w:val="00376430"/>
    <w:rsid w:val="003804D1"/>
    <w:rsid w:val="00385781"/>
    <w:rsid w:val="00385D3C"/>
    <w:rsid w:val="003D39D3"/>
    <w:rsid w:val="003E175E"/>
    <w:rsid w:val="00413D5D"/>
    <w:rsid w:val="00484EB4"/>
    <w:rsid w:val="004A0CE9"/>
    <w:rsid w:val="004C5F10"/>
    <w:rsid w:val="004C6260"/>
    <w:rsid w:val="004D250F"/>
    <w:rsid w:val="00512436"/>
    <w:rsid w:val="00514A87"/>
    <w:rsid w:val="00543255"/>
    <w:rsid w:val="005575D6"/>
    <w:rsid w:val="00573C0C"/>
    <w:rsid w:val="00580C64"/>
    <w:rsid w:val="005A2D1C"/>
    <w:rsid w:val="005A3D52"/>
    <w:rsid w:val="005A7210"/>
    <w:rsid w:val="005A79E6"/>
    <w:rsid w:val="005D4008"/>
    <w:rsid w:val="005D5640"/>
    <w:rsid w:val="005F4278"/>
    <w:rsid w:val="00606852"/>
    <w:rsid w:val="00627F35"/>
    <w:rsid w:val="00641F1D"/>
    <w:rsid w:val="00680B1A"/>
    <w:rsid w:val="006B3817"/>
    <w:rsid w:val="006C77C7"/>
    <w:rsid w:val="00723F00"/>
    <w:rsid w:val="0073530E"/>
    <w:rsid w:val="00747EA5"/>
    <w:rsid w:val="007833CB"/>
    <w:rsid w:val="007F31E9"/>
    <w:rsid w:val="007F3495"/>
    <w:rsid w:val="007F6E08"/>
    <w:rsid w:val="008659A6"/>
    <w:rsid w:val="008A7549"/>
    <w:rsid w:val="008D04ED"/>
    <w:rsid w:val="00910025"/>
    <w:rsid w:val="00912840"/>
    <w:rsid w:val="0096757A"/>
    <w:rsid w:val="009E5B30"/>
    <w:rsid w:val="00A45E93"/>
    <w:rsid w:val="00A64F6F"/>
    <w:rsid w:val="00A76794"/>
    <w:rsid w:val="00A8048A"/>
    <w:rsid w:val="00A84230"/>
    <w:rsid w:val="00AA1A40"/>
    <w:rsid w:val="00AA5094"/>
    <w:rsid w:val="00AF23F4"/>
    <w:rsid w:val="00B248ED"/>
    <w:rsid w:val="00B527A8"/>
    <w:rsid w:val="00B63C9C"/>
    <w:rsid w:val="00B66270"/>
    <w:rsid w:val="00BA233B"/>
    <w:rsid w:val="00BA5FAA"/>
    <w:rsid w:val="00BD21B3"/>
    <w:rsid w:val="00BD5195"/>
    <w:rsid w:val="00BD5682"/>
    <w:rsid w:val="00BD6217"/>
    <w:rsid w:val="00BF520B"/>
    <w:rsid w:val="00C6181E"/>
    <w:rsid w:val="00CC27F2"/>
    <w:rsid w:val="00CC3643"/>
    <w:rsid w:val="00D540BD"/>
    <w:rsid w:val="00D6698D"/>
    <w:rsid w:val="00D951B6"/>
    <w:rsid w:val="00DB539C"/>
    <w:rsid w:val="00E54876"/>
    <w:rsid w:val="00E655C1"/>
    <w:rsid w:val="00E84B48"/>
    <w:rsid w:val="00F221F3"/>
    <w:rsid w:val="00F2364C"/>
    <w:rsid w:val="00F60786"/>
    <w:rsid w:val="00F90E68"/>
    <w:rsid w:val="00FA038E"/>
    <w:rsid w:val="00FD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97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97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B6FA2-108F-4434-AA11-E9788BBC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26</cp:revision>
  <cp:lastPrinted>2023-12-25T09:23:00Z</cp:lastPrinted>
  <dcterms:created xsi:type="dcterms:W3CDTF">2019-12-27T06:08:00Z</dcterms:created>
  <dcterms:modified xsi:type="dcterms:W3CDTF">2023-12-25T09:23:00Z</dcterms:modified>
</cp:coreProperties>
</file>