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3402"/>
      </w:tblGrid>
      <w:tr w:rsidR="00897E9D" w:rsidRPr="00B6671F" w:rsidTr="00897E9D">
        <w:trPr>
          <w:trHeight w:val="1701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E9D" w:rsidRPr="00B6671F" w:rsidRDefault="00897E9D" w:rsidP="00E9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897E9D" w:rsidRPr="00B6671F" w:rsidRDefault="00897E9D" w:rsidP="00E9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897E9D" w:rsidRPr="00B6671F" w:rsidRDefault="00897E9D" w:rsidP="00E91682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897E9D" w:rsidRPr="00B6671F" w:rsidRDefault="00897E9D" w:rsidP="00E916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E9D" w:rsidRPr="00B6671F" w:rsidRDefault="00897E9D" w:rsidP="00E91682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E9D" w:rsidRPr="00B6671F" w:rsidRDefault="00897E9D" w:rsidP="00E916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97E9D" w:rsidRPr="00B6671F" w:rsidRDefault="00897E9D" w:rsidP="00E9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РАЙОНА</w:t>
            </w:r>
          </w:p>
          <w:p w:rsidR="00897E9D" w:rsidRPr="00B6671F" w:rsidRDefault="00897E9D" w:rsidP="00E9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897E9D" w:rsidRPr="00B6671F" w:rsidRDefault="00897E9D" w:rsidP="00897E9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6671F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897E9D" w:rsidRPr="00B6671F" w:rsidRDefault="00897E9D" w:rsidP="00897E9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71F">
        <w:rPr>
          <w:rFonts w:ascii="Times New Roman" w:eastAsia="Times New Roman" w:hAnsi="Times New Roman"/>
          <w:b/>
          <w:sz w:val="24"/>
          <w:szCs w:val="24"/>
          <w:lang w:eastAsia="ru-RU"/>
        </w:rPr>
        <w:t>Ш У Ö М</w:t>
      </w:r>
    </w:p>
    <w:p w:rsidR="00897E9D" w:rsidRPr="00B6671F" w:rsidRDefault="00897E9D" w:rsidP="00897E9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E9D" w:rsidRPr="00B6671F" w:rsidRDefault="00897E9D" w:rsidP="00897E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71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Коми, </w:t>
      </w:r>
      <w:proofErr w:type="spellStart"/>
      <w:r w:rsidRPr="00B6671F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B6671F">
        <w:rPr>
          <w:rFonts w:ascii="Times New Roman" w:eastAsia="Times New Roman" w:hAnsi="Times New Roman"/>
          <w:sz w:val="24"/>
          <w:szCs w:val="24"/>
          <w:lang w:eastAsia="ru-RU"/>
        </w:rPr>
        <w:t>. Троицко-Печорск</w:t>
      </w:r>
    </w:p>
    <w:p w:rsidR="00F17025" w:rsidRDefault="00F17025" w:rsidP="00F170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626" w:rsidRDefault="001672E3" w:rsidP="00F170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sz w:val="24"/>
          <w:szCs w:val="24"/>
          <w:lang w:eastAsia="ru-RU"/>
        </w:rPr>
        <w:t>26</w:t>
      </w:r>
      <w:r w:rsidR="00D503DB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ru-RU"/>
        </w:rPr>
        <w:t>декабря 2024</w:t>
      </w:r>
      <w:r w:rsidR="00F17025">
        <w:rPr>
          <w:rFonts w:ascii="Times New Roman" w:eastAsia="Lucida Sans Unicode" w:hAnsi="Times New Roman"/>
          <w:sz w:val="24"/>
          <w:szCs w:val="24"/>
          <w:lang w:eastAsia="ru-RU"/>
        </w:rPr>
        <w:t xml:space="preserve"> г.               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ab/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ab/>
      </w:r>
      <w:r w:rsidR="00F17025">
        <w:rPr>
          <w:rFonts w:ascii="Times New Roman" w:eastAsia="Lucida Sans Unicode" w:hAnsi="Times New Roman"/>
          <w:sz w:val="24"/>
          <w:szCs w:val="24"/>
          <w:lang w:eastAsia="ru-RU"/>
        </w:rPr>
        <w:t xml:space="preserve">  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ab/>
      </w:r>
      <w:r w:rsidR="009D435D">
        <w:rPr>
          <w:rFonts w:ascii="Times New Roman" w:eastAsia="Lucida Sans Unicode" w:hAnsi="Times New Roman"/>
          <w:sz w:val="24"/>
          <w:szCs w:val="24"/>
          <w:lang w:eastAsia="ru-RU"/>
        </w:rPr>
        <w:t xml:space="preserve">          </w:t>
      </w:r>
      <w:r w:rsidR="00D503DB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ab/>
      </w:r>
      <w:r w:rsidR="00D503DB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     </w:t>
      </w:r>
      <w:r w:rsidR="00F17025">
        <w:rPr>
          <w:rFonts w:ascii="Times New Roman" w:eastAsia="Lucida Sans Unicode" w:hAnsi="Times New Roman"/>
          <w:sz w:val="24"/>
          <w:szCs w:val="24"/>
          <w:lang w:eastAsia="ru-RU"/>
        </w:rPr>
        <w:t xml:space="preserve">   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 </w:t>
      </w:r>
      <w:r w:rsidR="00BE00BB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 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      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ab/>
        <w:t xml:space="preserve">                 </w:t>
      </w:r>
      <w:r w:rsidR="00D503DB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         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56010A">
        <w:rPr>
          <w:rFonts w:ascii="Times New Roman" w:eastAsia="Lucida Sans Unicode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Lucida Sans Unicode" w:hAnsi="Times New Roman"/>
          <w:sz w:val="24"/>
          <w:szCs w:val="24"/>
          <w:lang w:eastAsia="ru-RU"/>
        </w:rPr>
        <w:t>№ 12</w:t>
      </w:r>
      <w:r w:rsidR="00897E9D" w:rsidRPr="00B6671F">
        <w:rPr>
          <w:rFonts w:ascii="Times New Roman" w:eastAsia="Lucida Sans Unicode" w:hAnsi="Times New Roman"/>
          <w:sz w:val="24"/>
          <w:szCs w:val="24"/>
          <w:lang w:eastAsia="ru-RU"/>
        </w:rPr>
        <w:t>/</w:t>
      </w:r>
      <w:r w:rsidR="0056010A">
        <w:rPr>
          <w:rFonts w:ascii="Times New Roman" w:eastAsia="Lucida Sans Unicode" w:hAnsi="Times New Roman"/>
          <w:sz w:val="24"/>
          <w:szCs w:val="24"/>
          <w:lang w:eastAsia="ru-RU"/>
        </w:rPr>
        <w:t>1341</w:t>
      </w:r>
    </w:p>
    <w:p w:rsidR="00F17025" w:rsidRPr="00B6671F" w:rsidRDefault="00F17025" w:rsidP="00F1702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D73ED0" w:rsidRDefault="00D73ED0" w:rsidP="00F17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состава общественного совета муниципального района </w:t>
      </w:r>
    </w:p>
    <w:p w:rsidR="00865DEC" w:rsidRPr="00F9272A" w:rsidRDefault="00D73ED0" w:rsidP="00F17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«Троицко-Печорский»</w:t>
      </w:r>
    </w:p>
    <w:p w:rsidR="00736626" w:rsidRPr="00F9272A" w:rsidRDefault="00897E9D" w:rsidP="00F1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72A">
        <w:rPr>
          <w:rFonts w:ascii="Times New Roman" w:hAnsi="Times New Roman"/>
          <w:sz w:val="24"/>
          <w:szCs w:val="24"/>
        </w:rPr>
        <w:t xml:space="preserve"> </w:t>
      </w:r>
    </w:p>
    <w:p w:rsidR="00865DEC" w:rsidRDefault="00865DEC" w:rsidP="00F17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272A">
        <w:rPr>
          <w:rFonts w:ascii="Times New Roman" w:hAnsi="Times New Roman"/>
          <w:sz w:val="24"/>
          <w:szCs w:val="24"/>
          <w:lang w:eastAsia="ru-RU"/>
        </w:rPr>
        <w:t>В соответствии с п.</w:t>
      </w:r>
      <w:r w:rsidR="00253AC5" w:rsidRPr="00F927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272A">
        <w:rPr>
          <w:rFonts w:ascii="Times New Roman" w:hAnsi="Times New Roman"/>
          <w:sz w:val="24"/>
          <w:szCs w:val="24"/>
          <w:lang w:eastAsia="ru-RU"/>
        </w:rPr>
        <w:t xml:space="preserve">5.1. Положения «Об Общественном совете муниципального района «Троицко-Печорский», утвержденного постановлением администрации муниципального района «Троицко-Печорский» </w:t>
      </w:r>
      <w:r w:rsidR="00253AC5" w:rsidRPr="00F9272A">
        <w:rPr>
          <w:rFonts w:ascii="Times New Roman" w:hAnsi="Times New Roman"/>
          <w:sz w:val="24"/>
          <w:szCs w:val="24"/>
          <w:lang w:eastAsia="ru-RU"/>
        </w:rPr>
        <w:t>от 25.07.2018</w:t>
      </w:r>
      <w:r w:rsidRPr="00F9272A">
        <w:rPr>
          <w:rFonts w:ascii="Times New Roman" w:hAnsi="Times New Roman"/>
          <w:sz w:val="24"/>
          <w:szCs w:val="24"/>
          <w:lang w:eastAsia="ru-RU"/>
        </w:rPr>
        <w:t xml:space="preserve"> № 07/746 администрация муниципального района «Троицко-Печорский»  </w:t>
      </w:r>
    </w:p>
    <w:p w:rsidR="00F17025" w:rsidRPr="00F17025" w:rsidRDefault="00F17025" w:rsidP="00F170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7E9D" w:rsidRDefault="00897E9D" w:rsidP="00F17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72A">
        <w:rPr>
          <w:rFonts w:ascii="Times New Roman" w:hAnsi="Times New Roman"/>
          <w:b/>
          <w:sz w:val="24"/>
          <w:szCs w:val="24"/>
        </w:rPr>
        <w:t>ПОСТАНОВЛЯЕТ</w:t>
      </w:r>
      <w:r w:rsidRPr="00F9272A">
        <w:rPr>
          <w:rFonts w:ascii="Times New Roman" w:hAnsi="Times New Roman"/>
          <w:sz w:val="24"/>
          <w:szCs w:val="24"/>
        </w:rPr>
        <w:t>:</w:t>
      </w:r>
    </w:p>
    <w:p w:rsidR="00F17025" w:rsidRDefault="00F17025" w:rsidP="00F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ED0" w:rsidRPr="00E40903" w:rsidRDefault="00D73ED0" w:rsidP="00B4084C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903">
        <w:rPr>
          <w:rFonts w:ascii="Times New Roman" w:hAnsi="Times New Roman"/>
          <w:sz w:val="24"/>
          <w:szCs w:val="24"/>
        </w:rPr>
        <w:t>Утвердить состав Общественного совета м</w:t>
      </w:r>
      <w:r w:rsidR="00F1702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E40903">
        <w:rPr>
          <w:rFonts w:ascii="Times New Roman" w:hAnsi="Times New Roman"/>
          <w:sz w:val="24"/>
          <w:szCs w:val="24"/>
        </w:rPr>
        <w:t>Печорский» согласно прило</w:t>
      </w:r>
      <w:r w:rsidR="00B4084C">
        <w:rPr>
          <w:rFonts w:ascii="Times New Roman" w:hAnsi="Times New Roman"/>
          <w:sz w:val="24"/>
          <w:szCs w:val="24"/>
        </w:rPr>
        <w:t>жению</w:t>
      </w:r>
      <w:r w:rsidRPr="00E40903">
        <w:rPr>
          <w:rFonts w:ascii="Times New Roman" w:hAnsi="Times New Roman"/>
          <w:sz w:val="24"/>
          <w:szCs w:val="24"/>
        </w:rPr>
        <w:t>.</w:t>
      </w:r>
    </w:p>
    <w:p w:rsidR="00E40903" w:rsidRPr="00E40903" w:rsidRDefault="00D73ED0" w:rsidP="00B4084C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903">
        <w:rPr>
          <w:rFonts w:ascii="Times New Roman" w:hAnsi="Times New Roman"/>
          <w:sz w:val="24"/>
          <w:szCs w:val="24"/>
        </w:rPr>
        <w:t>Признать утратившим</w:t>
      </w:r>
      <w:r w:rsidR="00F17025">
        <w:rPr>
          <w:rFonts w:ascii="Times New Roman" w:hAnsi="Times New Roman"/>
          <w:sz w:val="24"/>
          <w:szCs w:val="24"/>
        </w:rPr>
        <w:t>и</w:t>
      </w:r>
      <w:r w:rsidRPr="00E40903">
        <w:rPr>
          <w:rFonts w:ascii="Times New Roman" w:hAnsi="Times New Roman"/>
          <w:sz w:val="24"/>
          <w:szCs w:val="24"/>
        </w:rPr>
        <w:t xml:space="preserve"> силу </w:t>
      </w:r>
      <w:r w:rsidR="00B4084C">
        <w:rPr>
          <w:rFonts w:ascii="Times New Roman" w:hAnsi="Times New Roman"/>
          <w:sz w:val="24"/>
          <w:szCs w:val="24"/>
        </w:rPr>
        <w:t>постановление</w:t>
      </w:r>
      <w:r w:rsidRPr="00E40903">
        <w:rPr>
          <w:rFonts w:ascii="Times New Roman" w:hAnsi="Times New Roman"/>
          <w:sz w:val="24"/>
          <w:szCs w:val="24"/>
        </w:rPr>
        <w:t xml:space="preserve"> администрации муниципального района</w:t>
      </w:r>
      <w:r w:rsidR="00E40903" w:rsidRPr="00E40903">
        <w:rPr>
          <w:rFonts w:ascii="Times New Roman" w:hAnsi="Times New Roman"/>
          <w:sz w:val="24"/>
          <w:szCs w:val="24"/>
        </w:rPr>
        <w:t xml:space="preserve"> «Троицко-Печорский»</w:t>
      </w:r>
      <w:r w:rsidR="00B4084C">
        <w:rPr>
          <w:rFonts w:ascii="Times New Roman" w:hAnsi="Times New Roman"/>
          <w:sz w:val="24"/>
          <w:szCs w:val="24"/>
        </w:rPr>
        <w:t xml:space="preserve"> от 29 апреля 2022 г. № 4/390 «Об утверждении состава общественного совета муниципального района «Троицко-Печорский».</w:t>
      </w:r>
      <w:r w:rsidR="00E40903" w:rsidRPr="00E40903">
        <w:rPr>
          <w:rFonts w:ascii="Times New Roman" w:hAnsi="Times New Roman"/>
          <w:sz w:val="24"/>
          <w:szCs w:val="24"/>
        </w:rPr>
        <w:t xml:space="preserve"> </w:t>
      </w:r>
    </w:p>
    <w:p w:rsidR="00F17025" w:rsidRDefault="00B4084C" w:rsidP="00F170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7025" w:rsidRPr="00F17025">
        <w:rPr>
          <w:rFonts w:ascii="Times New Roman" w:hAnsi="Times New Roman"/>
          <w:sz w:val="24"/>
          <w:szCs w:val="24"/>
        </w:rPr>
        <w:t>.</w:t>
      </w:r>
      <w:r w:rsidR="00F17025">
        <w:rPr>
          <w:rFonts w:ascii="Times New Roman" w:hAnsi="Times New Roman"/>
          <w:sz w:val="24"/>
          <w:szCs w:val="24"/>
        </w:rPr>
        <w:t xml:space="preserve"> Настоящее постановление вступ</w:t>
      </w:r>
      <w:r>
        <w:rPr>
          <w:rFonts w:ascii="Times New Roman" w:hAnsi="Times New Roman"/>
          <w:sz w:val="24"/>
          <w:szCs w:val="24"/>
        </w:rPr>
        <w:t>ает в силу со дня его принятия</w:t>
      </w:r>
      <w:r w:rsidR="00F17025">
        <w:rPr>
          <w:rFonts w:ascii="Times New Roman" w:hAnsi="Times New Roman"/>
          <w:sz w:val="24"/>
          <w:szCs w:val="24"/>
        </w:rPr>
        <w:t>.</w:t>
      </w:r>
    </w:p>
    <w:p w:rsidR="003C32DD" w:rsidRPr="00F17025" w:rsidRDefault="00082E25" w:rsidP="00F170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F17025">
        <w:rPr>
          <w:rFonts w:ascii="Times New Roman" w:hAnsi="Times New Roman"/>
          <w:sz w:val="24"/>
          <w:szCs w:val="24"/>
        </w:rPr>
        <w:t xml:space="preserve">. </w:t>
      </w:r>
      <w:r w:rsidR="003C32DD" w:rsidRPr="00F1702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7025" w:rsidRDefault="00F17025" w:rsidP="00F170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025" w:rsidRPr="00F17025" w:rsidRDefault="00F17025" w:rsidP="00F170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5FB" w:rsidRDefault="009675FB" w:rsidP="00F1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84C" w:rsidRDefault="00F17025" w:rsidP="00F1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района </w:t>
      </w:r>
      <w:r w:rsidR="00B4084C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B4084C">
        <w:rPr>
          <w:rFonts w:ascii="Times New Roman" w:hAnsi="Times New Roman"/>
          <w:sz w:val="24"/>
          <w:szCs w:val="24"/>
        </w:rPr>
        <w:t>Троицко-Печорский» -</w:t>
      </w:r>
    </w:p>
    <w:p w:rsidR="00247E29" w:rsidRPr="00F9272A" w:rsidRDefault="00B4084C" w:rsidP="00F1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F17025">
        <w:rPr>
          <w:rFonts w:ascii="Times New Roman" w:hAnsi="Times New Roman"/>
          <w:sz w:val="24"/>
          <w:szCs w:val="24"/>
        </w:rPr>
        <w:t xml:space="preserve">                          </w:t>
      </w:r>
      <w:r w:rsidR="00247E29" w:rsidRPr="00F9272A">
        <w:rPr>
          <w:rFonts w:ascii="Times New Roman" w:hAnsi="Times New Roman"/>
          <w:sz w:val="24"/>
          <w:szCs w:val="24"/>
        </w:rPr>
        <w:t xml:space="preserve">                              </w:t>
      </w:r>
      <w:r w:rsidR="00940AC4">
        <w:rPr>
          <w:rFonts w:ascii="Times New Roman" w:hAnsi="Times New Roman"/>
          <w:sz w:val="24"/>
          <w:szCs w:val="24"/>
        </w:rPr>
        <w:t xml:space="preserve">    </w:t>
      </w:r>
      <w:r w:rsidR="00247E29" w:rsidRPr="00F9272A">
        <w:rPr>
          <w:rFonts w:ascii="Times New Roman" w:hAnsi="Times New Roman"/>
          <w:sz w:val="24"/>
          <w:szCs w:val="24"/>
        </w:rPr>
        <w:t xml:space="preserve">    </w:t>
      </w:r>
      <w:r w:rsidR="00C51786" w:rsidRPr="00F9272A">
        <w:rPr>
          <w:rFonts w:ascii="Times New Roman" w:hAnsi="Times New Roman"/>
          <w:sz w:val="24"/>
          <w:szCs w:val="24"/>
        </w:rPr>
        <w:t xml:space="preserve">           </w:t>
      </w:r>
      <w:r w:rsidR="00247E29" w:rsidRPr="00F927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Е.А. Петухова</w:t>
      </w:r>
    </w:p>
    <w:p w:rsidR="00897E9D" w:rsidRPr="00F9272A" w:rsidRDefault="00897E9D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E9D" w:rsidRDefault="00897E9D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84C" w:rsidRPr="00F9272A" w:rsidRDefault="00B4084C" w:rsidP="00F1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025" w:rsidRDefault="00F17025" w:rsidP="00F170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7E9D" w:rsidRPr="00F17025" w:rsidRDefault="00F17025" w:rsidP="00897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97E9D" w:rsidRPr="00F17025" w:rsidRDefault="00B4084C" w:rsidP="00897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="00897E9D" w:rsidRPr="00F1702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7E9D" w:rsidRPr="00F17025" w:rsidRDefault="00897E9D" w:rsidP="00897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1702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17025">
        <w:rPr>
          <w:rFonts w:ascii="Times New Roman" w:hAnsi="Times New Roman"/>
          <w:sz w:val="24"/>
          <w:szCs w:val="24"/>
        </w:rPr>
        <w:t xml:space="preserve"> района « Троицко - Печорский»</w:t>
      </w:r>
    </w:p>
    <w:p w:rsidR="000A1CF4" w:rsidRPr="00F17025" w:rsidRDefault="00897E9D" w:rsidP="00897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0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F17025">
        <w:rPr>
          <w:rFonts w:ascii="Times New Roman" w:hAnsi="Times New Roman"/>
          <w:sz w:val="24"/>
          <w:szCs w:val="24"/>
        </w:rPr>
        <w:t>от</w:t>
      </w:r>
      <w:proofErr w:type="gramEnd"/>
      <w:r w:rsidRPr="00F17025">
        <w:rPr>
          <w:rFonts w:ascii="Times New Roman" w:hAnsi="Times New Roman"/>
          <w:sz w:val="24"/>
          <w:szCs w:val="24"/>
        </w:rPr>
        <w:t xml:space="preserve"> </w:t>
      </w:r>
      <w:r w:rsidR="00B4084C">
        <w:rPr>
          <w:rFonts w:ascii="Times New Roman" w:hAnsi="Times New Roman"/>
          <w:sz w:val="24"/>
          <w:szCs w:val="24"/>
        </w:rPr>
        <w:t>26</w:t>
      </w:r>
      <w:r w:rsidR="00B6671F" w:rsidRPr="00F17025">
        <w:rPr>
          <w:rFonts w:ascii="Times New Roman" w:hAnsi="Times New Roman"/>
          <w:sz w:val="24"/>
          <w:szCs w:val="24"/>
        </w:rPr>
        <w:t>.</w:t>
      </w:r>
      <w:r w:rsidR="00B4084C">
        <w:rPr>
          <w:rFonts w:ascii="Times New Roman" w:hAnsi="Times New Roman"/>
          <w:sz w:val="24"/>
          <w:szCs w:val="24"/>
        </w:rPr>
        <w:t>12.2024</w:t>
      </w:r>
      <w:r w:rsidR="00247E29" w:rsidRPr="00F17025">
        <w:rPr>
          <w:rFonts w:ascii="Times New Roman" w:hAnsi="Times New Roman"/>
          <w:sz w:val="24"/>
          <w:szCs w:val="24"/>
        </w:rPr>
        <w:t xml:space="preserve"> </w:t>
      </w:r>
      <w:r w:rsidR="00B4084C">
        <w:rPr>
          <w:rFonts w:ascii="Times New Roman" w:hAnsi="Times New Roman"/>
          <w:sz w:val="24"/>
          <w:szCs w:val="24"/>
        </w:rPr>
        <w:t>г. № 12</w:t>
      </w:r>
      <w:r w:rsidRPr="00F17025">
        <w:rPr>
          <w:rFonts w:ascii="Times New Roman" w:hAnsi="Times New Roman"/>
          <w:sz w:val="24"/>
          <w:szCs w:val="24"/>
        </w:rPr>
        <w:t xml:space="preserve">/ </w:t>
      </w:r>
      <w:r w:rsidR="0056010A">
        <w:rPr>
          <w:rFonts w:ascii="Times New Roman" w:hAnsi="Times New Roman"/>
          <w:sz w:val="24"/>
          <w:szCs w:val="24"/>
        </w:rPr>
        <w:t>1341</w:t>
      </w:r>
    </w:p>
    <w:p w:rsidR="000A1CF4" w:rsidRPr="00F17025" w:rsidRDefault="00F17025" w:rsidP="000A1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897E9D" w:rsidRPr="00F17025" w:rsidRDefault="00897E9D" w:rsidP="00897E9D">
      <w:pPr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7E9D" w:rsidRPr="00F17025" w:rsidRDefault="00897E9D" w:rsidP="00897E9D">
      <w:pPr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084C" w:rsidRDefault="00B4084C" w:rsidP="00897E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  <w:r w:rsidR="00247E29" w:rsidRPr="00F17025">
        <w:rPr>
          <w:rFonts w:ascii="Times New Roman" w:hAnsi="Times New Roman"/>
          <w:b/>
          <w:sz w:val="24"/>
          <w:szCs w:val="24"/>
        </w:rPr>
        <w:t xml:space="preserve"> </w:t>
      </w:r>
    </w:p>
    <w:p w:rsidR="00897E9D" w:rsidRPr="00F17025" w:rsidRDefault="00247E29" w:rsidP="00B40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7025">
        <w:rPr>
          <w:rFonts w:ascii="Times New Roman" w:hAnsi="Times New Roman"/>
          <w:b/>
          <w:sz w:val="24"/>
          <w:szCs w:val="24"/>
        </w:rPr>
        <w:t>Общественного</w:t>
      </w:r>
      <w:r w:rsidR="00897E9D" w:rsidRPr="00F17025">
        <w:rPr>
          <w:rFonts w:ascii="Times New Roman" w:hAnsi="Times New Roman"/>
          <w:b/>
          <w:sz w:val="24"/>
          <w:szCs w:val="24"/>
        </w:rPr>
        <w:t xml:space="preserve"> совета муниципального района </w:t>
      </w:r>
      <w:r w:rsidR="00940AC4">
        <w:rPr>
          <w:rFonts w:ascii="Times New Roman" w:hAnsi="Times New Roman"/>
          <w:b/>
          <w:sz w:val="24"/>
          <w:szCs w:val="24"/>
        </w:rPr>
        <w:t>«Троицко-</w:t>
      </w:r>
      <w:r w:rsidR="00897E9D" w:rsidRPr="00F17025">
        <w:rPr>
          <w:rFonts w:ascii="Times New Roman" w:hAnsi="Times New Roman"/>
          <w:b/>
          <w:sz w:val="24"/>
          <w:szCs w:val="24"/>
        </w:rPr>
        <w:t>Печорский»</w:t>
      </w:r>
    </w:p>
    <w:p w:rsidR="00897E9D" w:rsidRPr="00F17025" w:rsidRDefault="00897E9D" w:rsidP="00897E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F17025" w:rsidRPr="00F17025" w:rsidTr="00F17025">
        <w:trPr>
          <w:trHeight w:val="1086"/>
        </w:trPr>
        <w:tc>
          <w:tcPr>
            <w:tcW w:w="3828" w:type="dxa"/>
            <w:shd w:val="clear" w:color="auto" w:fill="auto"/>
          </w:tcPr>
          <w:p w:rsidR="00F17025" w:rsidRPr="00F17025" w:rsidRDefault="00F17025" w:rsidP="00E91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025">
              <w:rPr>
                <w:rFonts w:ascii="Times New Roman" w:hAnsi="Times New Roman"/>
                <w:sz w:val="24"/>
                <w:szCs w:val="24"/>
              </w:rPr>
              <w:t>Баркова</w:t>
            </w:r>
            <w:proofErr w:type="spellEnd"/>
            <w:r w:rsidRPr="00F17025">
              <w:rPr>
                <w:rFonts w:ascii="Times New Roman" w:hAnsi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5244" w:type="dxa"/>
            <w:shd w:val="clear" w:color="auto" w:fill="auto"/>
          </w:tcPr>
          <w:p w:rsidR="00F17025" w:rsidRPr="00F17025" w:rsidRDefault="001672E3" w:rsidP="00E91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библиотеки кв. Южный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Троицко-Печорск МБУК «Троицко-Печорская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имени Г.А. Федорова»</w:t>
            </w:r>
          </w:p>
        </w:tc>
      </w:tr>
      <w:tr w:rsidR="00F17025" w:rsidRPr="00F17025" w:rsidTr="00F17025">
        <w:trPr>
          <w:trHeight w:val="665"/>
        </w:trPr>
        <w:tc>
          <w:tcPr>
            <w:tcW w:w="3828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25">
              <w:rPr>
                <w:rFonts w:ascii="Times New Roman" w:hAnsi="Times New Roman"/>
                <w:sz w:val="24"/>
                <w:szCs w:val="24"/>
              </w:rPr>
              <w:t>Воробьева Ольга Владимировна</w:t>
            </w:r>
          </w:p>
        </w:tc>
        <w:tc>
          <w:tcPr>
            <w:tcW w:w="5244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proofErr w:type="gramEnd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отделением социальной помощи семье и детям ГБУ РК «Центр социальной защиты населения Троицко-Печорского района»;</w:t>
            </w:r>
          </w:p>
        </w:tc>
      </w:tr>
      <w:tr w:rsidR="00F17025" w:rsidRPr="00F17025" w:rsidTr="00F17025">
        <w:trPr>
          <w:trHeight w:val="537"/>
        </w:trPr>
        <w:tc>
          <w:tcPr>
            <w:tcW w:w="3828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25">
              <w:rPr>
                <w:rFonts w:ascii="Times New Roman" w:hAnsi="Times New Roman"/>
                <w:sz w:val="24"/>
                <w:szCs w:val="24"/>
              </w:rPr>
              <w:t>Ляшков Дмитрий Викторович</w:t>
            </w:r>
          </w:p>
        </w:tc>
        <w:tc>
          <w:tcPr>
            <w:tcW w:w="5244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>индивидуальный</w:t>
            </w:r>
            <w:proofErr w:type="gramEnd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предприниматель;</w:t>
            </w:r>
          </w:p>
        </w:tc>
      </w:tr>
      <w:tr w:rsidR="00F17025" w:rsidRPr="00F17025" w:rsidTr="00F17025">
        <w:trPr>
          <w:trHeight w:val="658"/>
        </w:trPr>
        <w:tc>
          <w:tcPr>
            <w:tcW w:w="3828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025">
              <w:rPr>
                <w:rFonts w:ascii="Times New Roman" w:hAnsi="Times New Roman"/>
                <w:sz w:val="24"/>
                <w:szCs w:val="24"/>
              </w:rPr>
              <w:t>Рубачев</w:t>
            </w:r>
            <w:proofErr w:type="spellEnd"/>
            <w:r w:rsidRPr="00F17025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5244" w:type="dxa"/>
            <w:shd w:val="clear" w:color="auto" w:fill="auto"/>
          </w:tcPr>
          <w:p w:rsidR="00F17025" w:rsidRPr="001672E3" w:rsidRDefault="001672E3" w:rsidP="001672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672E3">
              <w:rPr>
                <w:rFonts w:ascii="Times New Roman" w:hAnsi="Times New Roman"/>
                <w:sz w:val="24"/>
                <w:szCs w:val="24"/>
              </w:rPr>
              <w:t>н</w:t>
            </w:r>
            <w:r w:rsidRPr="001672E3">
              <w:rPr>
                <w:rFonts w:ascii="Times New Roman" w:hAnsi="Times New Roman"/>
                <w:sz w:val="24"/>
                <w:szCs w:val="24"/>
              </w:rPr>
              <w:t>ачальник</w:t>
            </w:r>
            <w:proofErr w:type="gramEnd"/>
            <w:r w:rsidRPr="001672E3">
              <w:rPr>
                <w:rFonts w:ascii="Times New Roman" w:hAnsi="Times New Roman"/>
                <w:sz w:val="24"/>
                <w:szCs w:val="24"/>
              </w:rPr>
              <w:t xml:space="preserve"> сервисного участка </w:t>
            </w:r>
            <w:proofErr w:type="spellStart"/>
            <w:r w:rsidRPr="001672E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672E3">
              <w:rPr>
                <w:rFonts w:ascii="Times New Roman" w:hAnsi="Times New Roman"/>
                <w:sz w:val="24"/>
                <w:szCs w:val="24"/>
              </w:rPr>
              <w:t>. Троицко-Печорск Коми филиала ПАО «Ростелеком»</w:t>
            </w:r>
          </w:p>
        </w:tc>
      </w:tr>
      <w:tr w:rsidR="00F17025" w:rsidRPr="00F17025" w:rsidTr="00F17025">
        <w:trPr>
          <w:trHeight w:val="515"/>
        </w:trPr>
        <w:tc>
          <w:tcPr>
            <w:tcW w:w="3828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025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F17025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5244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>журналист  АУ</w:t>
            </w:r>
            <w:proofErr w:type="gramEnd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 xml:space="preserve"> РК «Редакция газеты «Заря»;</w:t>
            </w:r>
          </w:p>
        </w:tc>
      </w:tr>
      <w:tr w:rsidR="00F17025" w:rsidRPr="00F17025" w:rsidTr="00F17025">
        <w:trPr>
          <w:trHeight w:val="840"/>
        </w:trPr>
        <w:tc>
          <w:tcPr>
            <w:tcW w:w="3828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025">
              <w:rPr>
                <w:rFonts w:ascii="Times New Roman" w:hAnsi="Times New Roman"/>
                <w:sz w:val="24"/>
                <w:szCs w:val="24"/>
              </w:rPr>
              <w:t>Шебырева</w:t>
            </w:r>
            <w:proofErr w:type="spellEnd"/>
            <w:r w:rsidRPr="00F17025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5244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  <w:proofErr w:type="gramEnd"/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 xml:space="preserve"> Троицко-Пе</w:t>
            </w:r>
            <w:r w:rsidR="001672E3">
              <w:rPr>
                <w:rFonts w:ascii="Times New Roman" w:hAnsi="Times New Roman"/>
                <w:bCs/>
                <w:sz w:val="24"/>
                <w:szCs w:val="24"/>
              </w:rPr>
              <w:t>чорской районной организации Коми регионального отделения Всероссийское Общество Инвалидов</w:t>
            </w:r>
            <w:r w:rsidR="00B408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F17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17025" w:rsidRPr="00F17025" w:rsidTr="00F17025">
        <w:trPr>
          <w:trHeight w:val="525"/>
        </w:trPr>
        <w:tc>
          <w:tcPr>
            <w:tcW w:w="3828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25">
              <w:rPr>
                <w:rFonts w:ascii="Times New Roman" w:hAnsi="Times New Roman"/>
                <w:sz w:val="24"/>
                <w:szCs w:val="24"/>
              </w:rPr>
              <w:t xml:space="preserve">Власова Анна Семеновна </w:t>
            </w:r>
          </w:p>
        </w:tc>
        <w:tc>
          <w:tcPr>
            <w:tcW w:w="5244" w:type="dxa"/>
            <w:shd w:val="clear" w:color="auto" w:fill="auto"/>
          </w:tcPr>
          <w:p w:rsidR="00F17025" w:rsidRPr="00F17025" w:rsidRDefault="00F17025" w:rsidP="001672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7025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F17025">
              <w:rPr>
                <w:rFonts w:ascii="Times New Roman" w:hAnsi="Times New Roman"/>
                <w:sz w:val="24"/>
                <w:szCs w:val="24"/>
              </w:rPr>
              <w:t xml:space="preserve"> МБУК «Троицко-Печорский районный историко-краеведческий музей им. </w:t>
            </w:r>
            <w:r w:rsidR="001672E3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r w:rsidRPr="00F17025">
              <w:rPr>
                <w:rFonts w:ascii="Times New Roman" w:hAnsi="Times New Roman"/>
                <w:sz w:val="24"/>
                <w:szCs w:val="24"/>
              </w:rPr>
              <w:t>Попова А.Н.»</w:t>
            </w:r>
          </w:p>
        </w:tc>
      </w:tr>
    </w:tbl>
    <w:p w:rsidR="00247527" w:rsidRPr="00B6671F" w:rsidRDefault="00247527" w:rsidP="00897E9D">
      <w:pPr>
        <w:rPr>
          <w:sz w:val="24"/>
          <w:szCs w:val="24"/>
        </w:rPr>
      </w:pPr>
    </w:p>
    <w:sectPr w:rsidR="00247527" w:rsidRPr="00B6671F" w:rsidSect="00F17025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E69"/>
    <w:multiLevelType w:val="hybridMultilevel"/>
    <w:tmpl w:val="179E89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DEF"/>
    <w:multiLevelType w:val="hybridMultilevel"/>
    <w:tmpl w:val="CC1270EA"/>
    <w:lvl w:ilvl="0" w:tplc="5EFA1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4E4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F25B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36D5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F807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B45B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DA3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2482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F0B4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17C5C1A"/>
    <w:multiLevelType w:val="multilevel"/>
    <w:tmpl w:val="38E409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2D1FF3"/>
    <w:multiLevelType w:val="multilevel"/>
    <w:tmpl w:val="D222ED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9A85570"/>
    <w:multiLevelType w:val="hybridMultilevel"/>
    <w:tmpl w:val="628E7702"/>
    <w:lvl w:ilvl="0" w:tplc="1E40E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9F64FF"/>
    <w:multiLevelType w:val="multilevel"/>
    <w:tmpl w:val="B9266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E1"/>
    <w:rsid w:val="00082E25"/>
    <w:rsid w:val="000A1CF4"/>
    <w:rsid w:val="000D6C78"/>
    <w:rsid w:val="00116160"/>
    <w:rsid w:val="001672E3"/>
    <w:rsid w:val="001A1C26"/>
    <w:rsid w:val="001A6056"/>
    <w:rsid w:val="001F22BB"/>
    <w:rsid w:val="00247527"/>
    <w:rsid w:val="00247E29"/>
    <w:rsid w:val="00253AC5"/>
    <w:rsid w:val="002A47AA"/>
    <w:rsid w:val="003B0C3B"/>
    <w:rsid w:val="003C32DD"/>
    <w:rsid w:val="00504C65"/>
    <w:rsid w:val="005548D0"/>
    <w:rsid w:val="0056010A"/>
    <w:rsid w:val="00736626"/>
    <w:rsid w:val="00786073"/>
    <w:rsid w:val="0082055F"/>
    <w:rsid w:val="00822BFB"/>
    <w:rsid w:val="00865DEC"/>
    <w:rsid w:val="00897861"/>
    <w:rsid w:val="00897E9D"/>
    <w:rsid w:val="00940AC4"/>
    <w:rsid w:val="009675FB"/>
    <w:rsid w:val="009D435D"/>
    <w:rsid w:val="00A100FC"/>
    <w:rsid w:val="00AC57E1"/>
    <w:rsid w:val="00AE75D4"/>
    <w:rsid w:val="00B353EF"/>
    <w:rsid w:val="00B4084C"/>
    <w:rsid w:val="00B6671F"/>
    <w:rsid w:val="00BE00BB"/>
    <w:rsid w:val="00C51786"/>
    <w:rsid w:val="00CC45F3"/>
    <w:rsid w:val="00D24067"/>
    <w:rsid w:val="00D362F6"/>
    <w:rsid w:val="00D503DB"/>
    <w:rsid w:val="00D73ED0"/>
    <w:rsid w:val="00E40903"/>
    <w:rsid w:val="00E70556"/>
    <w:rsid w:val="00E813C6"/>
    <w:rsid w:val="00F17025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89CF-88A5-4A03-911A-4062B9C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E9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97E9D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97E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32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E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13</dc:creator>
  <cp:keywords/>
  <dc:description/>
  <cp:lastModifiedBy>Admin 13</cp:lastModifiedBy>
  <cp:revision>32</cp:revision>
  <cp:lastPrinted>2024-12-26T09:46:00Z</cp:lastPrinted>
  <dcterms:created xsi:type="dcterms:W3CDTF">2024-12-26T09:23:00Z</dcterms:created>
  <dcterms:modified xsi:type="dcterms:W3CDTF">2024-12-26T09:47:00Z</dcterms:modified>
</cp:coreProperties>
</file>