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7D" w:rsidRDefault="00EF317D" w:rsidP="00EF317D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Утверждаю</w:t>
      </w:r>
    </w:p>
    <w:p w:rsidR="00EF317D" w:rsidRDefault="005863BA" w:rsidP="00EF317D">
      <w:pPr>
        <w:jc w:val="right"/>
        <w:rPr>
          <w:sz w:val="28"/>
          <w:szCs w:val="28"/>
        </w:rPr>
      </w:pPr>
      <w:r>
        <w:rPr>
          <w:sz w:val="28"/>
          <w:szCs w:val="28"/>
        </w:rPr>
        <w:t>З</w:t>
      </w:r>
      <w:r w:rsidR="00ED58AF">
        <w:rPr>
          <w:sz w:val="28"/>
          <w:szCs w:val="28"/>
        </w:rPr>
        <w:t xml:space="preserve">аместитель </w:t>
      </w:r>
      <w:r w:rsidR="00EF317D">
        <w:rPr>
          <w:sz w:val="28"/>
          <w:szCs w:val="28"/>
        </w:rPr>
        <w:t xml:space="preserve">Председателя </w:t>
      </w:r>
    </w:p>
    <w:p w:rsidR="00EF317D" w:rsidRDefault="00EF317D" w:rsidP="00E5642C">
      <w:pPr>
        <w:jc w:val="right"/>
        <w:rPr>
          <w:sz w:val="28"/>
          <w:szCs w:val="28"/>
        </w:rPr>
      </w:pPr>
      <w:r>
        <w:rPr>
          <w:sz w:val="28"/>
          <w:szCs w:val="28"/>
        </w:rPr>
        <w:t>Правительства Республики Коми</w:t>
      </w:r>
    </w:p>
    <w:p w:rsidR="00ED58AF" w:rsidRDefault="00ED58AF" w:rsidP="00E5642C">
      <w:pPr>
        <w:jc w:val="right"/>
        <w:rPr>
          <w:sz w:val="28"/>
          <w:szCs w:val="28"/>
        </w:rPr>
      </w:pPr>
    </w:p>
    <w:p w:rsidR="00EF317D" w:rsidRDefault="0009562B" w:rsidP="00ED58AF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_________________В.В. Казаков</w:t>
      </w:r>
    </w:p>
    <w:p w:rsidR="00E5642C" w:rsidRDefault="00730DBE" w:rsidP="00EF317D">
      <w:pPr>
        <w:jc w:val="right"/>
        <w:rPr>
          <w:sz w:val="28"/>
          <w:szCs w:val="28"/>
        </w:rPr>
      </w:pPr>
      <w:r>
        <w:rPr>
          <w:sz w:val="28"/>
          <w:szCs w:val="28"/>
        </w:rPr>
        <w:t>«____</w:t>
      </w:r>
      <w:r w:rsidR="00ED58AF">
        <w:rPr>
          <w:sz w:val="28"/>
          <w:szCs w:val="28"/>
        </w:rPr>
        <w:t xml:space="preserve">» </w:t>
      </w:r>
      <w:r w:rsidR="00E060A3">
        <w:rPr>
          <w:sz w:val="28"/>
          <w:szCs w:val="28"/>
        </w:rPr>
        <w:t>октября</w:t>
      </w:r>
      <w:r w:rsidR="00ED58AF">
        <w:rPr>
          <w:sz w:val="28"/>
          <w:szCs w:val="28"/>
        </w:rPr>
        <w:t xml:space="preserve"> 202</w:t>
      </w:r>
      <w:r w:rsidR="005863BA">
        <w:rPr>
          <w:sz w:val="28"/>
          <w:szCs w:val="28"/>
        </w:rPr>
        <w:t>3</w:t>
      </w:r>
      <w:r w:rsidR="00E5642C">
        <w:rPr>
          <w:sz w:val="28"/>
          <w:szCs w:val="28"/>
        </w:rPr>
        <w:t xml:space="preserve"> г.</w:t>
      </w:r>
    </w:p>
    <w:p w:rsidR="000A2C28" w:rsidRDefault="000A2C28"/>
    <w:p w:rsidR="00EF317D" w:rsidRDefault="00EF317D"/>
    <w:p w:rsidR="00775226" w:rsidRPr="00775226" w:rsidRDefault="00EF317D" w:rsidP="00EF317D">
      <w:pPr>
        <w:jc w:val="center"/>
        <w:rPr>
          <w:b/>
          <w:sz w:val="28"/>
          <w:szCs w:val="28"/>
        </w:rPr>
      </w:pPr>
      <w:r w:rsidRPr="00775226">
        <w:rPr>
          <w:b/>
          <w:sz w:val="28"/>
          <w:szCs w:val="28"/>
        </w:rPr>
        <w:t>Региональный перечень массовых социально значимых государственны</w:t>
      </w:r>
      <w:r w:rsidR="00775226" w:rsidRPr="00775226">
        <w:rPr>
          <w:b/>
          <w:sz w:val="28"/>
          <w:szCs w:val="28"/>
        </w:rPr>
        <w:t>х и муниципальных услуг (МСЗУ),</w:t>
      </w:r>
    </w:p>
    <w:p w:rsidR="00EF317D" w:rsidRPr="00775226" w:rsidRDefault="00EF317D" w:rsidP="00EF317D">
      <w:pPr>
        <w:jc w:val="center"/>
        <w:rPr>
          <w:b/>
          <w:sz w:val="28"/>
          <w:szCs w:val="28"/>
        </w:rPr>
      </w:pPr>
      <w:r w:rsidRPr="00775226">
        <w:rPr>
          <w:b/>
          <w:sz w:val="28"/>
          <w:szCs w:val="28"/>
        </w:rPr>
        <w:t>подлежащих переводу в электронный формат в Республике Коми</w:t>
      </w:r>
    </w:p>
    <w:p w:rsidR="00EF317D" w:rsidRPr="00775226" w:rsidRDefault="00EF317D" w:rsidP="00EF317D">
      <w:pPr>
        <w:jc w:val="center"/>
        <w:rPr>
          <w:b/>
          <w:sz w:val="28"/>
          <w:szCs w:val="28"/>
        </w:rPr>
      </w:pPr>
    </w:p>
    <w:p w:rsidR="00EF317D" w:rsidRPr="00EF317D" w:rsidRDefault="00EF317D">
      <w:pPr>
        <w:rPr>
          <w:sz w:val="2"/>
          <w:szCs w:val="2"/>
        </w:rPr>
      </w:pPr>
    </w:p>
    <w:tbl>
      <w:tblPr>
        <w:tblW w:w="5110" w:type="pct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016"/>
        <w:gridCol w:w="4031"/>
        <w:gridCol w:w="2915"/>
        <w:gridCol w:w="3419"/>
        <w:gridCol w:w="2015"/>
      </w:tblGrid>
      <w:tr w:rsidR="00D97EEC" w:rsidRPr="00E04AB7" w:rsidTr="00F478F9">
        <w:trPr>
          <w:trHeight w:val="80"/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EC" w:rsidRPr="00EF317D" w:rsidRDefault="00D97EEC" w:rsidP="00D97EEC">
            <w:pPr>
              <w:jc w:val="center"/>
              <w:rPr>
                <w:b/>
                <w:bCs/>
                <w:color w:val="000000"/>
              </w:rPr>
            </w:pPr>
            <w:r w:rsidRPr="00EF317D">
              <w:rPr>
                <w:b/>
                <w:bCs/>
                <w:color w:val="000000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EC" w:rsidRPr="00EF317D" w:rsidRDefault="00D97EEC" w:rsidP="00D97EEC">
            <w:pPr>
              <w:jc w:val="center"/>
              <w:rPr>
                <w:b/>
                <w:bCs/>
                <w:color w:val="000000"/>
              </w:rPr>
            </w:pPr>
            <w:r w:rsidRPr="00EF317D">
              <w:rPr>
                <w:b/>
                <w:bCs/>
                <w:color w:val="000000"/>
              </w:rPr>
              <w:t>Ответственный ФОИВ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EC" w:rsidRPr="00EF317D" w:rsidRDefault="00D97EEC" w:rsidP="00D97EEC">
            <w:pPr>
              <w:jc w:val="center"/>
              <w:rPr>
                <w:b/>
                <w:bCs/>
                <w:color w:val="000000"/>
              </w:rPr>
            </w:pPr>
            <w:r w:rsidRPr="00EF317D">
              <w:rPr>
                <w:b/>
                <w:bCs/>
                <w:color w:val="000000"/>
              </w:rPr>
              <w:t>Наименование услуги в Перечне МСЗУ определенного Минцифры РФ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EC" w:rsidRPr="00EF317D" w:rsidRDefault="00D97EEC" w:rsidP="00D97EEC">
            <w:pPr>
              <w:jc w:val="center"/>
              <w:rPr>
                <w:b/>
                <w:bCs/>
                <w:color w:val="000000"/>
              </w:rPr>
            </w:pPr>
            <w:r w:rsidRPr="00EF317D">
              <w:rPr>
                <w:b/>
                <w:bCs/>
                <w:color w:val="000000"/>
              </w:rPr>
              <w:t>Орган исполнительной власти Республики Коми, ответственный за перевод услуги в эл.вид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EC" w:rsidRPr="00EF317D" w:rsidRDefault="00D97EEC" w:rsidP="00D97EEC">
            <w:pPr>
              <w:jc w:val="center"/>
              <w:rPr>
                <w:b/>
                <w:bCs/>
                <w:color w:val="000000"/>
              </w:rPr>
            </w:pPr>
            <w:r w:rsidRPr="00EF317D">
              <w:rPr>
                <w:b/>
                <w:bCs/>
                <w:color w:val="000000"/>
              </w:rPr>
              <w:t xml:space="preserve">Наименование услуги в Республике Коми </w:t>
            </w:r>
            <w:r w:rsidRPr="00EF317D">
              <w:rPr>
                <w:b/>
                <w:bCs/>
                <w:color w:val="000000"/>
              </w:rPr>
              <w:br/>
              <w:t>(* обозначены название услуги в Перечне МСЗУ, если не определено соответствие с услугами в Республике Коми)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EEC" w:rsidRPr="00EF317D" w:rsidRDefault="00D97EEC" w:rsidP="00D97EEC">
            <w:pPr>
              <w:jc w:val="center"/>
              <w:rPr>
                <w:b/>
                <w:bCs/>
                <w:color w:val="000000"/>
              </w:rPr>
            </w:pPr>
            <w:r w:rsidRPr="00EF317D">
              <w:rPr>
                <w:b/>
                <w:bCs/>
                <w:color w:val="000000"/>
              </w:rPr>
              <w:t>Лицо, ответственное</w:t>
            </w:r>
            <w:r>
              <w:rPr>
                <w:b/>
                <w:bCs/>
                <w:color w:val="000000"/>
              </w:rPr>
              <w:t xml:space="preserve"> за перевод услуги в электронный формат</w:t>
            </w:r>
            <w:r w:rsidRPr="00EF317D">
              <w:rPr>
                <w:b/>
                <w:bCs/>
                <w:color w:val="000000"/>
              </w:rPr>
              <w:t xml:space="preserve"> в ОИВ РК</w:t>
            </w:r>
            <w:r>
              <w:rPr>
                <w:b/>
                <w:bCs/>
                <w:color w:val="000000"/>
              </w:rPr>
              <w:t>**</w:t>
            </w:r>
          </w:p>
        </w:tc>
      </w:tr>
      <w:tr w:rsidR="00EE65A3" w:rsidRPr="00E04AB7" w:rsidTr="00EE65A3">
        <w:trPr>
          <w:trHeight w:val="189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Минпросвещения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образования и науки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Ганов М.А.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Выдача градостроительного плана земельного участка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градостроительного плана земельного участка*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189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lastRenderedPageBreak/>
              <w:t>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Минкультуры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 xml:space="preserve"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</w:t>
            </w:r>
            <w:r>
              <w:rPr>
                <w:color w:val="FF0000"/>
              </w:rPr>
              <w:t>статьей</w:t>
            </w:r>
            <w:r>
              <w:t xml:space="preserve"> 25 Лесного кодекса Российской Федерации работ по использованию лесов (за исключением работ, указанных в пунктах 3,4 и 7 части 1 статьи 25 Лесного кодекса Российской Федерации) и иных работ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Управление Республики Коми по охране объектов культурного наследия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заключения о наличии объектов культурного наследия на земельном участке, подлежащем хозяйственному освоению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Андреева М.Л.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Минприроды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Выдача разрешений на право вырубки зеленых насаждений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разрешений на право вырубки зеленых насаждений*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Выдача разрешения на ввод объекта в эксплуатацию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 xml:space="preserve">Выдача разрешения на ввод объекта в эксплуатацию, если строительство или реконструкция объекта капитального строительства осуществлялись на территориях двух и более муниципальных образований (муниципальных районов, городских округов), за исключением строительства или реконструкции автомобильных дорог регионального или межмуниципального значения, частных дорог, а также других объектов капитального строительства в границах полосы отвода автомобильной дороги регионального или межмуниципального значения, за исключением случаев, установленных Градостроительным </w:t>
            </w:r>
            <w:r w:rsidRPr="009C04FC">
              <w:lastRenderedPageBreak/>
              <w:t>кодексом Российской Федерации и другими федеральными законами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lastRenderedPageBreak/>
              <w:t>Чибисов А.М.</w:t>
            </w:r>
          </w:p>
        </w:tc>
      </w:tr>
      <w:tr w:rsidR="00EE65A3" w:rsidRPr="00E04AB7" w:rsidTr="00EE65A3">
        <w:trPr>
          <w:trHeight w:val="1178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lastRenderedPageBreak/>
              <w:t>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Росреестр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183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разрешения на строительство, реконструкцию объекта капитального строительства, расположенного на территориях двух и более муниципальных образований (муниципальных районов, городских округов), за исключением строительства, реконструкции автомобильных дорог регионального или межмуниципального значения, а также частных автомобильных дорог, и иных случаев, установленных Градостроительным кодексом Российской Федерации и другими федеральными законами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315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цифрового развития, связи и массовых коммуникаций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Белых О.В.</w:t>
            </w:r>
          </w:p>
        </w:tc>
      </w:tr>
      <w:tr w:rsidR="00EE65A3" w:rsidRPr="00E04AB7" w:rsidTr="00EE65A3">
        <w:trPr>
          <w:trHeight w:val="1689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10.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Минпросвещения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образования и науки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Ганов М.А.</w:t>
            </w:r>
          </w:p>
        </w:tc>
      </w:tr>
      <w:tr w:rsidR="00EE65A3" w:rsidRPr="00E04AB7" w:rsidTr="00EE65A3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11.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Минспорт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физической культуры и спорта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Фролов Д.А.</w:t>
            </w:r>
          </w:p>
        </w:tc>
      </w:tr>
      <w:tr w:rsidR="00EE65A3" w:rsidRPr="00E04AB7" w:rsidTr="00EE65A3">
        <w:trPr>
          <w:trHeight w:val="8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12.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Минсельхоз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Регистрация тракторов, самоходных дорожно-строительных и иных машин и прицепов (полуприцепов) к ним, а также выдаче на них государственных регистрационных знаков (кроме машин Вооруженных Сил и других войск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Микушева О.М.</w:t>
            </w:r>
          </w:p>
        </w:tc>
      </w:tr>
      <w:tr w:rsidR="00EE65A3" w:rsidRPr="00E04AB7" w:rsidTr="00EE65A3">
        <w:trPr>
          <w:trHeight w:val="189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13.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Государственная экспертиза проектной документации и результатов инженерных изысканий*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14.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Минстрой России, </w:t>
            </w:r>
            <w:r>
              <w:rPr>
                <w:color w:val="000000"/>
              </w:rPr>
              <w:br/>
              <w:t>Ростехнадзор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Микушева О.М.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15.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Росархив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Организация исполнения госудасрвтенными архивами субъектов Российской Федерации 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культуры, туризма и архивного дела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Баранов К.М.</w:t>
            </w:r>
          </w:p>
        </w:tc>
      </w:tr>
      <w:tr w:rsidR="00EE65A3" w:rsidRPr="00E04AB7" w:rsidTr="00EE65A3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16.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Лицензирование предпринимательской деятельности по управлению многоквартирными домами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лицензии на осуществление предпринимательской деятельности по управлению многоквартирными домами на основании решения лицензионной комиссии Республики Коми, созданной в соответствии с Жилищным кодексом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Микушева О.М.</w:t>
            </w:r>
          </w:p>
        </w:tc>
      </w:tr>
      <w:tr w:rsidR="00EE65A3" w:rsidRPr="00E04AB7" w:rsidTr="00EE65A3">
        <w:trPr>
          <w:trHeight w:val="189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17.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Минфин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сельского хозяйства и потребительского рынка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товаропроизводителями) на территории Республики Коми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Усова Н.А.</w:t>
            </w:r>
          </w:p>
        </w:tc>
      </w:tr>
      <w:tr w:rsidR="00EE65A3" w:rsidRPr="00E04AB7" w:rsidTr="00EE65A3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18.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мер социальной поддержки по оплате жилого помещения и коммунальных услуг, в том числе компенсации стоимости твердого топлива,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19.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20.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21.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189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22.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Минпросвещения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Организация отдыха детей в каникулярное время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образования и науки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Осуществление процесса оздоровления и отдыха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Ганов М.А.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23.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Росреестр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государственной услуги по переводу в установленных земельным законодательством случаях, земель или земельных участков в составе таких земель из одной категории в другую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24.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Минтранс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экономического развития и промышленности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Котов В.В.</w:t>
            </w:r>
          </w:p>
        </w:tc>
      </w:tr>
      <w:tr w:rsidR="00EE65A3" w:rsidRPr="00E04AB7" w:rsidTr="00EE65A3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  <w:rPr>
                <w:highlight w:val="yellow"/>
              </w:rPr>
            </w:pPr>
            <w:r w:rsidRPr="00E04AB7">
              <w:t>25.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Перевод жилого помещения в нежилое помещение и нежилого помещения в жилое помещение*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26.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Росреестр, </w:t>
            </w:r>
            <w:r>
              <w:rPr>
                <w:color w:val="000000"/>
              </w:rPr>
              <w:br/>
              <w:t>Минфин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27.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r>
              <w:t>Подготовка и утверждение документации по планировке территории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Подготовка и утверждение документации по планировке территории*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28.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Минприроды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выписки из государственного лесного реестра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природных ресурсов и охраны окружающей среды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выписки из государственного лесного реестра*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Киселевич Е.А.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29.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Росреестр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30.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разрешения на осуществление земляных работ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разрешения на осуществление земляных работ*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31.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32.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разрешения на условно разрешенный вид использования земельного участка или объекта капитального строительства*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33.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субсидий на оплату жилых помещений и коммунальных услуг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субсидии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34.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Минприроды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Прием лесных деклараций и отчетов об использовании лесов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природных ресурсов и охраны окружающей среды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Прием лесных деклараций и отчетов об использовании лесов*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Киселевич Е.А.</w:t>
            </w:r>
          </w:p>
        </w:tc>
      </w:tr>
      <w:tr w:rsidR="00EE65A3" w:rsidRPr="00E04AB7" w:rsidTr="00EE65A3">
        <w:trPr>
          <w:trHeight w:val="611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35.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Минсельхоз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Прием экзаменов на право управления самоходными машинами и выдача удостоверений тракториста-машиниста (тракториста)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Микушева О.М.</w:t>
            </w:r>
          </w:p>
        </w:tc>
      </w:tr>
      <w:tr w:rsidR="00EE65A3" w:rsidRPr="00E04AB7" w:rsidTr="00EE65A3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36.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Признание садового дома жилым домом и жилого дома садовым домом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Признание садового дома жилым домом и жилого дома садовым домом*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37.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Минфин России, </w:t>
            </w:r>
            <w:r>
              <w:rPr>
                <w:color w:val="000000"/>
              </w:rPr>
              <w:br/>
              <w:t>ФНС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Присвоение адреса объекту адресации, изменение и аннулирование такого адреса*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38.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Минспорт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Присвоение квалификационных категорий спортивных судей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физической культуры и спорта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Присвоение квалификационных категорий спортивных судей*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Фролов Д.А.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39.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Минспорт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Присвоение спортивных разрядов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физической культуры и спорта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Присвоение спортивных разрядов*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Фролов Д.А.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40.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Минсельхоз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Служба Республики Коми строительного, жилищного и технического надзора (контроля)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Проведение технического осмотра тракторов, самоходных дорожно-строительных и иных машин и прицепов к ним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Микушева О.М.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41.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Минсельхоз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сельского хозяйства и потребительского рынка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Регистрация специалистов в области ветеринарии, не являющихся уполномоченными лицами органов и организаций, входящих в систему Государственной ветеринарной службы Российской Федерации, занимающихся предпринимательской деятельностью в области ветеринарии на территории Республики Коми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Усова Н.А.</w:t>
            </w:r>
          </w:p>
        </w:tc>
      </w:tr>
      <w:tr w:rsidR="00EE65A3" w:rsidRPr="00E04AB7" w:rsidTr="00EE65A3">
        <w:trPr>
          <w:trHeight w:val="189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42.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Согласование проведения переустройства и (или) перепланировки помещения в многоквартирном доме*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43.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Росреестр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44.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Установление статуса многодетной семьи (выдача, продление действия и замена удостоверения многодетной семьи в случаях, предусмотренных нормативными правовыми актами субъекта Российской Федерации)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удостоверения о праве на меры социальной поддержки в соответствии с Законом Республики Коми "О социальной поддержке населения в Республике Коми" (кроме удостоверения "Удостоверение ветерана") и удостоверения многодетной семьи, дающего право на меры социальной поддержки в соответствии с Законом Республики Коми "О социальной поддержке населения в Республике Коми"*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45.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Росреестр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Утверждение схемы расположения земельного участка или земельных участков на кадастровом плане территории*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46.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Минприроды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природных ресурсов и охраны окружающей среды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Киселевич Е.А.</w:t>
            </w:r>
          </w:p>
        </w:tc>
      </w:tr>
      <w:tr w:rsidR="00EE65A3" w:rsidRPr="00E04AB7" w:rsidTr="00EE65A3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47.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Минприроды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природных ресурсов и охраны окружающей среды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Киселевич Е.А.</w:t>
            </w:r>
          </w:p>
        </w:tc>
      </w:tr>
      <w:tr w:rsidR="00EE65A3" w:rsidRPr="00E04AB7" w:rsidTr="00EE65A3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48.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Выплата социального пособия на погребение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Выплата социального пособия на погребение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49.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Назначение и выплата региональной социальной доплаты к пенсии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Установление и выплата региональной социальной доплаты к пенсии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50.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Назначение пособия на ребенка из малообеспеченной семьи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Назначение и выплата пособия на ребенка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51.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Федерации* (Назначение и выплата отдельным категориям граждан республиканской ежемесячной денежной выплаты, республиканской ежегодной денежной выплаты, пособия на оплату проезда в пассажирском транспорте)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73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52.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Росреестр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Постановка граждан на учет в качестве лиц, имеющих право на предоставление земельных участков в собственность бесплатно*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53.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Росреестр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Предварительное согласование предоставления земельного участка, находящегося в государственной или муниципальной собственности*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54.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Росреестр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31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55.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России,</w:t>
            </w:r>
            <w:r>
              <w:rPr>
                <w:color w:val="000000"/>
              </w:rPr>
              <w:br/>
              <w:t>Минздрав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ежегодной денежной выплаты гражданам, награжденным знаком «Почетный донор России» или «Почетный донор СССР»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Назначение и выплата ежегодной денежной выплаты гражданам, награждённым нагрудным знаком «Почётный донор России»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56.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жилого помещения по договору социального найма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жилого помещения по договору социального найма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57.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Росреестр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земельного участка, находящегося в государственной или муниципальной собственности, гражданину или юридическому лицу, в собственность бесплатно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733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58.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Минстрой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Принятие на учет граждан в качестве нуждающихся в жилых помещениях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Принятие на учет граждан в качестве, нуждающихся в жилых помещениях*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220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59.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Присвоение звания "Ветеран труда"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Присвоение звания "Ветеран труда" и выдача удостоверения (дубликата удостоверения) "Удостоверение ветерана"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60.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Минстрой России, </w:t>
            </w:r>
            <w:r>
              <w:rPr>
                <w:color w:val="000000"/>
              </w:rPr>
              <w:br/>
              <w:t xml:space="preserve">ФАС России, </w:t>
            </w:r>
            <w:r>
              <w:rPr>
                <w:color w:val="000000"/>
              </w:rPr>
              <w:br/>
              <w:t>Роспотребнадзор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строительства и жилищно-коммунального хозяйства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Чибисов А.М.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61.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Минприроды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природных ресурсов и охраны окружающей среды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Заключение договоров купли-продажи лесных насаждений, расположенных на землях лесного фонда, для собственных нужд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Киселевич Е.А.</w:t>
            </w:r>
          </w:p>
        </w:tc>
      </w:tr>
      <w:tr w:rsidR="00EE65A3" w:rsidRPr="00E04AB7" w:rsidTr="00EE65A3">
        <w:trPr>
          <w:trHeight w:val="2164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62.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Минприроды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Выдача и аннулирование охотничьего билета единого федерального образца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природных ресурсов и охраны окружающей среды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Выдача и аннулирование охотничьего билета единого федерального образца*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Киселевич Е.А.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63.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Минпросвещения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Запись на обучение по дополнительной общеобразовательной программе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образования и науки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Запись на обучение по дополнительной общеобразовательной программе*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Ганов М.А.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64.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Минпромторг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Лицензирование деятельности по заготовке, хранению, переработке и реализации лома черных металлов и цветных металлов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экономического развития и промышленности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Лицензирование деятельности по заготовке, хранению, переработке и реализации лома черных металлов и цветных металлов*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Котов В.В.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Росздравнадзор, </w:t>
            </w:r>
            <w:r>
              <w:rPr>
                <w:color w:val="000000"/>
              </w:rPr>
              <w:br/>
              <w:t>Минздрав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«Сколково», организациями, подведомтсвенными федеральными органами исполнительной власти, организациями федеральных органов исполнительной власти, в которых федеральным законом предусмотренно военная и приравненная к ней служба, а также организациями, осуществляющими деятельность по оказанию высокотехнологичной медицинской помощи).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здравоохранения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«Сколково», организациями, подведомтсвенными федеральными органами исполнительной власти, организациями федеральных органов исполнительной власти, в которых федеральным законом предусмотренно военная и приравненная к ней служба, а также организациями, осуществляющими деятельность по ооказанию высокотехнологичной медицинской помощи)*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Вытегорова Н.В.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66.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России, Минпросвещение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образования и науки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Оказание некоторых мер государственной поддержки при передаче ребенка на воспитание в семью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Ганов М.А.</w:t>
            </w:r>
          </w:p>
        </w:tc>
      </w:tr>
      <w:tr w:rsidR="00EE65A3" w:rsidRPr="00E04AB7" w:rsidTr="00EE65A3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67.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Оказание бесплатной протезно-ортопедической помощи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Назначение и выплата компенсации гражданам фактически произведенных расходов за самостоятельно приобретенные средства реабилитации отечественного производства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68.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Минпросвещения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образования и науки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Прием заявлений, постановке на учет и зачислению детей в образовательные учреждения, реализующие основную общеобразовательную программу дошкольного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Ганов М.А.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69.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Назначение и выплата ежемесячной денежной выплаты семьям при рождении в них после 31 декабря 2012 года третьего ребенка и (или) последующих детей -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 w:rsidRPr="00E04AB7">
              <w:t>70.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права льготного (бесплатного) проезда на автомобильном транспорте общего пользования (кроме такси) отдельным категориям граждан за счет средств бюджета субъекта Российской Федерации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Назначение и выплата отдельным категориям граждан республиканской ежемесячной денежной выплаты, республиканской ежегодной денежной выплаты, пособия на оплату проезда в пассажирском транспорте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E04AB7" w:rsidRDefault="00EE65A3" w:rsidP="00EE65A3">
            <w:pPr>
              <w:jc w:val="center"/>
            </w:pPr>
            <w:r>
              <w:t>71.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Минкультуры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Предоставление информации о решении, принятом на основании заключения государственной историко-культурно экспертизы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Управление Республики Коми по охране объектов культурного наследия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Предоставление информации о решении, принятом на основании заключения государственной историко-культурной экспертизы, проведенной в целях, предусмотренных абзацем девятым статьи 28 Федерального закона «Об объектах культурного наследия (памятниках истории и культуры) народов Российской Федерации»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Андреева М.Л.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>
              <w:t>72</w:t>
            </w:r>
            <w:r w:rsidRPr="00E04AB7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Предоставление регионального материнского (семейного) капитала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сертификата на региональный семейный капитал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E04AB7" w:rsidRDefault="00EE65A3" w:rsidP="00EE65A3">
            <w:pPr>
              <w:jc w:val="center"/>
            </w:pPr>
            <w:r>
              <w:t>73</w:t>
            </w:r>
            <w:r w:rsidRPr="00E04AB7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Предоставление социальной поддержки по бесплатному зубопротезированию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Назначение и выплата отдельным категориям граждан республиканской ежемесячной денежной выплаты, республиканской ежегодной денежной выплаты, пособия на оплату проезда в пассажирском транспорте, в состав которой подуслугой входит предоставление «республиканской ежемесячной денежной выплаты, в том числе по предоставлению социальной услуги в части изготовления и ремонта зубных протезов в виде возмещения гражданам фактически произведенных расходов на изготовление и ремонт зубных протезов»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>
              <w:t>74</w:t>
            </w:r>
            <w:r w:rsidRPr="00E04AB7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Минпросвещения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образования и науки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Ганов М.А.</w:t>
            </w:r>
          </w:p>
        </w:tc>
      </w:tr>
      <w:tr w:rsidR="00EE65A3" w:rsidRPr="00E04AB7" w:rsidTr="00EE65A3">
        <w:trPr>
          <w:trHeight w:val="315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>
              <w:t>75</w:t>
            </w:r>
            <w:r w:rsidRPr="00E04AB7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Минпросвещения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образования и науки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Прием и регистрация заявлений на обучение в образовательные организации, реализующие программы среднего профессионального образования*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Ганов М.А.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>
              <w:t>76</w:t>
            </w:r>
            <w:r w:rsidRPr="00E04AB7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Признание гражданина нуждающимся в социальном обслуживании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Признание гражданина нуждающимся в социальном обслуживании*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>
              <w:t>77</w:t>
            </w:r>
            <w:r w:rsidRPr="00E04AB7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Присвоение звания "Ветеран труда субъекта Российской Федерации"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Выдача удостоверения о праве на меры социальной поддержки в соответствии с Законом Республики Коми "О социальной поддержке населения в Республике Коми" (кроме удостоверения "Удостоверение ветерана") и удостоверения многодетной семьи, дающего право на меры социальной поддержки в соответствии с Законом Республики Коми "О социальной поддержке населения в Республике Коми"*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94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>
              <w:t>78</w:t>
            </w:r>
            <w:r w:rsidRPr="00E04AB7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Минпросвещения России, </w:t>
            </w:r>
            <w:r>
              <w:rPr>
                <w:color w:val="000000"/>
              </w:rPr>
              <w:br/>
              <w:t>Минтруд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образования и науки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Установление опеки и попечительства в отношении несовершеннолетних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Ганов М.А.</w:t>
            </w:r>
          </w:p>
        </w:tc>
      </w:tr>
      <w:tr w:rsidR="00EE65A3" w:rsidRPr="00E04AB7" w:rsidTr="00EE65A3">
        <w:trPr>
          <w:trHeight w:val="1575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>
              <w:t>79</w:t>
            </w:r>
            <w:r w:rsidRPr="00E04AB7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both"/>
            </w:pPr>
            <w:r w:rsidRPr="009C04FC"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E04AB7" w:rsidRDefault="00EE65A3" w:rsidP="00EE65A3">
            <w:pPr>
              <w:jc w:val="center"/>
            </w:pPr>
            <w:r>
              <w:t>80</w:t>
            </w:r>
            <w:r w:rsidRPr="00E04AB7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Default="00EE65A3" w:rsidP="00EE65A3">
            <w:pPr>
              <w:jc w:val="both"/>
            </w:pPr>
            <w: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65A3" w:rsidRPr="009C04FC" w:rsidRDefault="00EE65A3" w:rsidP="00EE65A3">
            <w:pPr>
              <w:jc w:val="both"/>
            </w:pPr>
            <w:r w:rsidRPr="009C04FC"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E04AB7" w:rsidRDefault="00EE65A3" w:rsidP="00EE65A3">
            <w:pPr>
              <w:jc w:val="center"/>
            </w:pPr>
            <w:r>
              <w:t>81</w:t>
            </w:r>
            <w:r w:rsidRPr="00E04AB7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3" w:rsidRPr="009C04FC" w:rsidRDefault="00EE65A3" w:rsidP="00EE65A3">
            <w:pPr>
              <w:jc w:val="both"/>
            </w:pPr>
            <w:r w:rsidRPr="009C04FC"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E04AB7" w:rsidRDefault="00EE65A3" w:rsidP="00EE65A3">
            <w:pPr>
              <w:jc w:val="center"/>
            </w:pPr>
            <w:r>
              <w:t>82</w:t>
            </w:r>
            <w:r w:rsidRPr="00E04AB7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3" w:rsidRPr="009C04FC" w:rsidRDefault="00EE65A3" w:rsidP="00EE65A3">
            <w:pPr>
              <w:jc w:val="both"/>
            </w:pPr>
            <w:r w:rsidRPr="009C04FC"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E04AB7" w:rsidRDefault="00EE65A3" w:rsidP="00EE65A3">
            <w:pPr>
              <w:jc w:val="center"/>
            </w:pPr>
            <w:r>
              <w:t>83</w:t>
            </w:r>
            <w:r w:rsidRPr="00E04AB7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</w:pPr>
            <w:r>
              <w:t>Росимущество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3" w:rsidRPr="009C04FC" w:rsidRDefault="00EE65A3" w:rsidP="00EE65A3">
            <w:pPr>
              <w:jc w:val="both"/>
            </w:pPr>
            <w:r w:rsidRPr="009C04FC">
              <w:t xml:space="preserve">Предоставление информации об объектах учета, содержащейся в реестре государственного имущества Республики Коми. </w:t>
            </w:r>
            <w:r w:rsidRPr="009C04FC">
              <w:br/>
              <w:t>Предоставление выписки из Реестра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E04AB7" w:rsidRDefault="00EE65A3" w:rsidP="00EE65A3">
            <w:pPr>
              <w:jc w:val="center"/>
            </w:pPr>
            <w:r>
              <w:t>84</w:t>
            </w:r>
            <w:r w:rsidRPr="00E04AB7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</w:pPr>
            <w:r>
              <w:t>Минкультуры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Управление Республики Коми по охране объектов культурного наследия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3" w:rsidRPr="009C04FC" w:rsidRDefault="00EE65A3" w:rsidP="00EE65A3">
            <w:pPr>
              <w:jc w:val="both"/>
            </w:pPr>
            <w:r w:rsidRPr="009C04FC"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Андреева М.Л.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E04AB7" w:rsidRDefault="00EE65A3" w:rsidP="00EE65A3">
            <w:pPr>
              <w:jc w:val="center"/>
            </w:pPr>
            <w:r>
              <w:t>85</w:t>
            </w:r>
            <w:r w:rsidRPr="00E04AB7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</w:pPr>
            <w:r>
              <w:t>Минстрой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Комитет Республики Коми имущественных и земельных отношений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3" w:rsidRPr="009C04FC" w:rsidRDefault="00EE65A3" w:rsidP="00EE65A3">
            <w:pPr>
              <w:jc w:val="both"/>
            </w:pPr>
            <w:r w:rsidRPr="009C04FC">
              <w:t>Предоставление государственной услуги по заключению договоров  передачи жилых помещений, находящихся в государственной казне Республики Коми, в собственность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Майер А.А.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E04AB7" w:rsidRDefault="00EE65A3" w:rsidP="00EE65A3">
            <w:pPr>
              <w:jc w:val="center"/>
            </w:pPr>
            <w:r>
              <w:t>86</w:t>
            </w:r>
            <w:r w:rsidRPr="00E04AB7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Минобороны РФ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Поддержка мобилизованных граждан и членов их семей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труда, занятости и социальной защиты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3" w:rsidRPr="009C04FC" w:rsidRDefault="00EE65A3" w:rsidP="00EE65A3">
            <w:pPr>
              <w:jc w:val="both"/>
            </w:pPr>
            <w:r w:rsidRPr="009C04FC">
              <w:t>Поддержка мобилизованных граждан и членов их семей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Хохлов А.В.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E04AB7" w:rsidRDefault="00EE65A3" w:rsidP="00EE65A3">
            <w:pPr>
              <w:jc w:val="center"/>
            </w:pPr>
            <w:r>
              <w:t>87</w:t>
            </w:r>
            <w:r w:rsidRPr="00E04AB7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Минприроды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Предоставление лесных участков, расположенных в границах земель лесного фонда, в аренду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природных ресурсов и охраны окружающей среды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3" w:rsidRPr="009C04FC" w:rsidRDefault="00EE65A3" w:rsidP="00EE65A3">
            <w:pPr>
              <w:jc w:val="both"/>
            </w:pPr>
            <w:r w:rsidRPr="009C04FC">
              <w:t>Предоставление лесных участков, расположенных в границах земель лесного фонда, в аренду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Киселевич Е.А.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</w:pPr>
            <w:r>
              <w:t>88.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Минприроды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Предоставление лесных участков, расположенных в границах земель лесного фонда, безвозмездное пользование без проведения торгов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природных ресурсов и охраны окружающей среды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3" w:rsidRPr="009C04FC" w:rsidRDefault="00EE65A3" w:rsidP="00EE65A3">
            <w:pPr>
              <w:jc w:val="both"/>
            </w:pPr>
            <w:r w:rsidRPr="009C04FC">
              <w:t>Предоставление лесных участков, расположенных в границах земель лесного фонда, безвозмездное пользование без проведения торгов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Киселевич Е.А.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</w:pPr>
            <w:r>
              <w:t>89.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Минприроды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Предоставление лесных участков, расположенных в границах земель лесного фонда, в постоянное (бессрочное) пользование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природных ресурсов и охраны окружающей среды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3" w:rsidRPr="009C04FC" w:rsidRDefault="00EE65A3" w:rsidP="00EE65A3">
            <w:pPr>
              <w:jc w:val="both"/>
            </w:pPr>
            <w:r w:rsidRPr="009C04FC">
              <w:t>Предоставление лесных участков, расположенных в границах земель лесного фонда, в постоянное (бессрочное) 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Киселевич Е.А.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</w:pPr>
            <w:r>
              <w:t>90.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Минтранс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Государственная услуга по предоставлению разрешения или аннулирование действия разрешения на перевозку пассажиров и багажа легковым такси, внесение изменений в реестр перевозчиков, получение выписки из реестра перевозчиков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экономического развития и промышленности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3" w:rsidRPr="009C04FC" w:rsidRDefault="00EE65A3" w:rsidP="00EE65A3">
            <w:pPr>
              <w:jc w:val="both"/>
            </w:pPr>
            <w:r w:rsidRPr="009C04FC">
              <w:t>Предоставление разрешения или аннулирование разрешения на деятельность по перевозке пассажиров и багажа легковым такси на территории Республики Коми, внесение изменений в региональный реестр перевозчиков легковым такси на территории Республики Коми, предоставление выписки из регионального реестра перевозчиков легковым такси на территории Республики Коми, внесение сведений в региональный реестр легковых такси на территории Республики Коми, внесение изменений в региональный реестр легковых такси на территории Республики Коми, исключение сведений из регионального реестра легковых такси на территории Республики Коми, предоставление выписки из регионального реестра легковых такси на территории Республики Коми.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Котов В.В.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</w:pPr>
            <w:r>
              <w:t>91.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Минтранс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Государственная услуга по внесению сведений в реестр легковых такси, их изменений или исключение сведений из реестра легковых такси, получение выписки из реестра легковых такси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экономического развития и промышленности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3" w:rsidRPr="009C04FC" w:rsidRDefault="00EE65A3" w:rsidP="00EE65A3">
            <w:pPr>
              <w:jc w:val="both"/>
            </w:pPr>
            <w:r w:rsidRPr="009C04FC">
              <w:t>Предоставление разрешения или аннулирование разрешения на деятельность по перевозке пассажиров и багажа легковым такси на территории Республики Коми, внесение изменений в региональный реестр перевозчиков легковым такси на территории Республики Коми, предоставление выписки из регионального реестра перевозчиков легковым такси на территории Республики Коми, внесение сведений в региональный реестр легковых такси на территории Республики Коми, внесение изменений в региональный реестр легковых такси на территории Республики Коми, исключение сведений из регионального реестра легковых такси на территории Республики Коми, предоставление выписки из регионального реестра легковых такси на территории Республики Коми.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Котов В.В.</w:t>
            </w:r>
          </w:p>
        </w:tc>
      </w:tr>
      <w:tr w:rsidR="00EE65A3" w:rsidRPr="00E04AB7" w:rsidTr="00EE65A3">
        <w:trPr>
          <w:trHeight w:val="1260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</w:pPr>
            <w:r>
              <w:t>92.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Минтранс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Default="00EE65A3" w:rsidP="00EE65A3">
            <w:pPr>
              <w:jc w:val="both"/>
            </w:pPr>
            <w:r>
              <w:t>Государственная услуга по предоставлению или аннулированию действия права на осуществление деятельности службы заказа легкового такси, внесение изменений в реестр служб заказа легкового такси, предоставление выписки из реестра служб заказа легкового такси</w:t>
            </w: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Министерство экономического развития и промышленности Республики Коми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E65A3" w:rsidRPr="009C04FC" w:rsidRDefault="00EE65A3" w:rsidP="00EE65A3">
            <w:pPr>
              <w:jc w:val="both"/>
            </w:pPr>
            <w:r w:rsidRPr="009C04FC">
              <w:t>Предоставление или аннулирование действия права на осуществление деятельности службы заказа легкового такси на территории Республики Коми, внесение изменений в региональный реестр служб заказа легкового такси на территории Республики Коми, получение выписки из регионального реестра служб заказа легкового такси на территории Республики Коми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5A3" w:rsidRPr="009C04FC" w:rsidRDefault="00EE65A3" w:rsidP="00EE65A3">
            <w:pPr>
              <w:jc w:val="center"/>
            </w:pPr>
            <w:r w:rsidRPr="009C04FC">
              <w:t>Котов В.В.</w:t>
            </w:r>
          </w:p>
        </w:tc>
      </w:tr>
    </w:tbl>
    <w:p w:rsidR="00EF317D" w:rsidRDefault="00EF317D" w:rsidP="00EF317D">
      <w:pPr>
        <w:jc w:val="center"/>
        <w:rPr>
          <w:sz w:val="28"/>
          <w:szCs w:val="28"/>
        </w:rPr>
      </w:pPr>
    </w:p>
    <w:p w:rsidR="00EF317D" w:rsidRPr="00666D35" w:rsidRDefault="00EF317D" w:rsidP="00EF317D">
      <w:pPr>
        <w:rPr>
          <w:sz w:val="24"/>
        </w:rPr>
      </w:pPr>
      <w:r w:rsidRPr="00EF317D">
        <w:t xml:space="preserve">** </w:t>
      </w:r>
      <w:r w:rsidRPr="00BE6159">
        <w:rPr>
          <w:sz w:val="24"/>
        </w:rPr>
        <w:t>в соответствии с распоряжением Правительства Республики Коми от 23.11.2020 г. №355-р</w:t>
      </w:r>
      <w:r w:rsidR="00BE6159">
        <w:rPr>
          <w:sz w:val="24"/>
        </w:rPr>
        <w:t>.</w:t>
      </w:r>
    </w:p>
    <w:p w:rsidR="00AF4AB2" w:rsidRPr="00196E81" w:rsidRDefault="00AF4AB2" w:rsidP="00EF317D">
      <w:pPr>
        <w:rPr>
          <w:sz w:val="28"/>
        </w:rPr>
      </w:pPr>
    </w:p>
    <w:sectPr w:rsidR="00AF4AB2" w:rsidRPr="00196E81" w:rsidSect="00B3027C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D"/>
    <w:rsid w:val="00001A75"/>
    <w:rsid w:val="0005433C"/>
    <w:rsid w:val="00054364"/>
    <w:rsid w:val="00067D83"/>
    <w:rsid w:val="0007023C"/>
    <w:rsid w:val="00090117"/>
    <w:rsid w:val="00091C90"/>
    <w:rsid w:val="000928B2"/>
    <w:rsid w:val="0009562B"/>
    <w:rsid w:val="000A2C28"/>
    <w:rsid w:val="000B1C85"/>
    <w:rsid w:val="000D6717"/>
    <w:rsid w:val="00107F54"/>
    <w:rsid w:val="001134FB"/>
    <w:rsid w:val="00166C98"/>
    <w:rsid w:val="00195079"/>
    <w:rsid w:val="00196E81"/>
    <w:rsid w:val="001A7400"/>
    <w:rsid w:val="001B35A7"/>
    <w:rsid w:val="001E6288"/>
    <w:rsid w:val="001F0FB0"/>
    <w:rsid w:val="001F6B80"/>
    <w:rsid w:val="0020016F"/>
    <w:rsid w:val="0024445C"/>
    <w:rsid w:val="00286B85"/>
    <w:rsid w:val="002B588C"/>
    <w:rsid w:val="003249E9"/>
    <w:rsid w:val="00331F1C"/>
    <w:rsid w:val="00340A7B"/>
    <w:rsid w:val="003877CF"/>
    <w:rsid w:val="0039281E"/>
    <w:rsid w:val="0039794B"/>
    <w:rsid w:val="00397D55"/>
    <w:rsid w:val="003C4AA1"/>
    <w:rsid w:val="003D1DD2"/>
    <w:rsid w:val="003D532B"/>
    <w:rsid w:val="00415E67"/>
    <w:rsid w:val="00432A65"/>
    <w:rsid w:val="0043577B"/>
    <w:rsid w:val="00445470"/>
    <w:rsid w:val="00484CC0"/>
    <w:rsid w:val="00493CD9"/>
    <w:rsid w:val="004B0879"/>
    <w:rsid w:val="004B4484"/>
    <w:rsid w:val="00521B92"/>
    <w:rsid w:val="00567D62"/>
    <w:rsid w:val="005863BA"/>
    <w:rsid w:val="005877A1"/>
    <w:rsid w:val="005949D7"/>
    <w:rsid w:val="005A7AD1"/>
    <w:rsid w:val="005E29D4"/>
    <w:rsid w:val="005E5FCC"/>
    <w:rsid w:val="00605D25"/>
    <w:rsid w:val="00652EF6"/>
    <w:rsid w:val="00661EAA"/>
    <w:rsid w:val="00666D35"/>
    <w:rsid w:val="00673348"/>
    <w:rsid w:val="006A3701"/>
    <w:rsid w:val="006A7264"/>
    <w:rsid w:val="00720A02"/>
    <w:rsid w:val="00722F0D"/>
    <w:rsid w:val="00730DBE"/>
    <w:rsid w:val="00775226"/>
    <w:rsid w:val="0079116D"/>
    <w:rsid w:val="007A2678"/>
    <w:rsid w:val="007A385C"/>
    <w:rsid w:val="007C220E"/>
    <w:rsid w:val="007C4D2B"/>
    <w:rsid w:val="007D1226"/>
    <w:rsid w:val="007F468C"/>
    <w:rsid w:val="007F510A"/>
    <w:rsid w:val="00803101"/>
    <w:rsid w:val="008176E1"/>
    <w:rsid w:val="00837E22"/>
    <w:rsid w:val="00844847"/>
    <w:rsid w:val="00881EFF"/>
    <w:rsid w:val="00897F41"/>
    <w:rsid w:val="008C12A4"/>
    <w:rsid w:val="008F3B3A"/>
    <w:rsid w:val="008F4514"/>
    <w:rsid w:val="00915415"/>
    <w:rsid w:val="00950000"/>
    <w:rsid w:val="00957EA6"/>
    <w:rsid w:val="0096075A"/>
    <w:rsid w:val="009739C1"/>
    <w:rsid w:val="009A488A"/>
    <w:rsid w:val="009A71F1"/>
    <w:rsid w:val="009C04FC"/>
    <w:rsid w:val="009D5C80"/>
    <w:rsid w:val="009E012C"/>
    <w:rsid w:val="009F45C2"/>
    <w:rsid w:val="00A228AB"/>
    <w:rsid w:val="00A3679F"/>
    <w:rsid w:val="00A528FB"/>
    <w:rsid w:val="00A86D4E"/>
    <w:rsid w:val="00A977BA"/>
    <w:rsid w:val="00AA0155"/>
    <w:rsid w:val="00AA2D25"/>
    <w:rsid w:val="00AF4AB2"/>
    <w:rsid w:val="00B1497E"/>
    <w:rsid w:val="00B2139F"/>
    <w:rsid w:val="00B3027C"/>
    <w:rsid w:val="00B406A8"/>
    <w:rsid w:val="00B4256C"/>
    <w:rsid w:val="00B73B56"/>
    <w:rsid w:val="00BC18BF"/>
    <w:rsid w:val="00BE6159"/>
    <w:rsid w:val="00C05C4E"/>
    <w:rsid w:val="00C231B6"/>
    <w:rsid w:val="00C27C67"/>
    <w:rsid w:val="00C511BB"/>
    <w:rsid w:val="00C76064"/>
    <w:rsid w:val="00CB7192"/>
    <w:rsid w:val="00CF6B93"/>
    <w:rsid w:val="00D0448E"/>
    <w:rsid w:val="00D17CA9"/>
    <w:rsid w:val="00D3069D"/>
    <w:rsid w:val="00D47DB3"/>
    <w:rsid w:val="00D700B3"/>
    <w:rsid w:val="00D86515"/>
    <w:rsid w:val="00D97374"/>
    <w:rsid w:val="00D97EEC"/>
    <w:rsid w:val="00DA2BD3"/>
    <w:rsid w:val="00DB160F"/>
    <w:rsid w:val="00DC0880"/>
    <w:rsid w:val="00DE2BC6"/>
    <w:rsid w:val="00DE79E6"/>
    <w:rsid w:val="00DF10DB"/>
    <w:rsid w:val="00DF57D3"/>
    <w:rsid w:val="00E04AB7"/>
    <w:rsid w:val="00E060A3"/>
    <w:rsid w:val="00E17DEC"/>
    <w:rsid w:val="00E35EC4"/>
    <w:rsid w:val="00E46988"/>
    <w:rsid w:val="00E53126"/>
    <w:rsid w:val="00E5642C"/>
    <w:rsid w:val="00E6345A"/>
    <w:rsid w:val="00E83E75"/>
    <w:rsid w:val="00E85454"/>
    <w:rsid w:val="00ED58AF"/>
    <w:rsid w:val="00EE65A3"/>
    <w:rsid w:val="00EF317D"/>
    <w:rsid w:val="00F44CF3"/>
    <w:rsid w:val="00F47A78"/>
    <w:rsid w:val="00F86D7F"/>
    <w:rsid w:val="00F970D5"/>
    <w:rsid w:val="00FC2943"/>
    <w:rsid w:val="00FD7855"/>
    <w:rsid w:val="00FE0535"/>
    <w:rsid w:val="00FE7911"/>
    <w:rsid w:val="00FF4BD8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1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317D"/>
    <w:rPr>
      <w:color w:val="800080"/>
      <w:u w:val="single"/>
    </w:rPr>
  </w:style>
  <w:style w:type="paragraph" w:customStyle="1" w:styleId="msonormal0">
    <w:name w:val="msonormal"/>
    <w:basedOn w:val="a"/>
    <w:rsid w:val="00EF317D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F317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F317D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EF317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F317D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25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6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2B5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E65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65A3"/>
  </w:style>
  <w:style w:type="character" w:customStyle="1" w:styleId="aa">
    <w:name w:val="Текст примечания Знак"/>
    <w:basedOn w:val="a0"/>
    <w:link w:val="a9"/>
    <w:uiPriority w:val="99"/>
    <w:semiHidden/>
    <w:rsid w:val="00EE6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65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E65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1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317D"/>
    <w:rPr>
      <w:color w:val="800080"/>
      <w:u w:val="single"/>
    </w:rPr>
  </w:style>
  <w:style w:type="paragraph" w:customStyle="1" w:styleId="msonormal0">
    <w:name w:val="msonormal"/>
    <w:basedOn w:val="a"/>
    <w:rsid w:val="00EF317D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F317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EF317D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EF3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EF317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EF317D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25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56C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Revision"/>
    <w:hidden/>
    <w:uiPriority w:val="99"/>
    <w:semiHidden/>
    <w:rsid w:val="002B5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EE65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65A3"/>
  </w:style>
  <w:style w:type="character" w:customStyle="1" w:styleId="aa">
    <w:name w:val="Текст примечания Знак"/>
    <w:basedOn w:val="a0"/>
    <w:link w:val="a9"/>
    <w:uiPriority w:val="99"/>
    <w:semiHidden/>
    <w:rsid w:val="00EE6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65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E65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1EE00-FB64-44AF-B510-2EBB1979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5900</Words>
  <Characters>33631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Белых Олег Валерьевич</dc:creator>
  <cp:lastModifiedBy>obchodel</cp:lastModifiedBy>
  <cp:revision>2</cp:revision>
  <cp:lastPrinted>2021-08-29T12:00:00Z</cp:lastPrinted>
  <dcterms:created xsi:type="dcterms:W3CDTF">2023-12-07T12:14:00Z</dcterms:created>
  <dcterms:modified xsi:type="dcterms:W3CDTF">2023-12-07T12:14:00Z</dcterms:modified>
</cp:coreProperties>
</file>