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3402"/>
        <w:gridCol w:w="3402"/>
      </w:tblGrid>
      <w:tr w:rsidR="001F3A97" w:rsidRPr="007F7322" w:rsidTr="003D7614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3A97" w:rsidRPr="007F7322" w:rsidRDefault="001F3A97" w:rsidP="003D7614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«</w:t>
            </w:r>
            <w:r w:rsidRPr="007F7322">
              <w:rPr>
                <w:b/>
                <w:sz w:val="24"/>
                <w:lang w:eastAsia="en-US"/>
              </w:rPr>
              <w:t>МЫЛДİН</w:t>
            </w:r>
            <w:r>
              <w:rPr>
                <w:b/>
                <w:sz w:val="24"/>
                <w:lang w:eastAsia="en-US"/>
              </w:rPr>
              <w:t>»</w:t>
            </w:r>
          </w:p>
          <w:p w:rsidR="001F3A97" w:rsidRPr="007F7322" w:rsidRDefault="001F3A97" w:rsidP="003D7614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МУНИЦИПАЛЬНÖЙ</w:t>
            </w:r>
          </w:p>
          <w:p w:rsidR="001F3A97" w:rsidRPr="007F7322" w:rsidRDefault="001F3A97" w:rsidP="003D7614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РАЙОНСА</w:t>
            </w:r>
          </w:p>
          <w:p w:rsidR="001F3A97" w:rsidRPr="007F7322" w:rsidRDefault="001F3A97" w:rsidP="003D7614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3A97" w:rsidRPr="007F7322" w:rsidRDefault="001F3A97" w:rsidP="003D7614">
            <w:pPr>
              <w:spacing w:line="256" w:lineRule="auto"/>
              <w:ind w:firstLine="317"/>
              <w:jc w:val="center"/>
              <w:rPr>
                <w:b/>
                <w:sz w:val="24"/>
                <w:lang w:eastAsia="en-US"/>
              </w:rPr>
            </w:pPr>
            <w:r w:rsidRPr="007F7322">
              <w:rPr>
                <w:lang w:eastAsia="en-US"/>
              </w:rPr>
              <w:object w:dxaOrig="1320" w:dyaOrig="11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7" o:title=""/>
                </v:shape>
                <o:OLEObject Type="Embed" ProgID="Word.Picture.8" ShapeID="_x0000_i1025" DrawAspect="Content" ObjectID="_1703333607" r:id="rId8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3A97" w:rsidRPr="007F7322" w:rsidRDefault="001F3A97" w:rsidP="003D7614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АДМИНИСТРАЦИЯ</w:t>
            </w:r>
          </w:p>
          <w:p w:rsidR="001F3A97" w:rsidRPr="007F7322" w:rsidRDefault="001F3A97" w:rsidP="003D7614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 w:rsidRPr="007F7322">
              <w:rPr>
                <w:b/>
                <w:bCs/>
                <w:sz w:val="24"/>
                <w:lang w:eastAsia="en-US"/>
              </w:rPr>
              <w:t>МУНИЦИПАЛЬНОГО</w:t>
            </w:r>
            <w:r w:rsidRPr="007F7322">
              <w:rPr>
                <w:b/>
                <w:bCs/>
                <w:sz w:val="24"/>
                <w:lang w:eastAsia="en-US"/>
              </w:rPr>
              <w:br/>
              <w:t>РАЙОНА</w:t>
            </w:r>
          </w:p>
          <w:p w:rsidR="001F3A97" w:rsidRPr="007F7322" w:rsidRDefault="001F3A97" w:rsidP="003D7614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«</w:t>
            </w:r>
            <w:r w:rsidRPr="007F7322">
              <w:rPr>
                <w:b/>
                <w:bCs/>
                <w:sz w:val="24"/>
                <w:lang w:eastAsia="en-US"/>
              </w:rPr>
              <w:t>ТРОИЦКО–ПЕЧОРСКИЙ</w:t>
            </w:r>
            <w:r>
              <w:rPr>
                <w:b/>
                <w:bCs/>
                <w:sz w:val="24"/>
                <w:lang w:eastAsia="en-US"/>
              </w:rPr>
              <w:t>»</w:t>
            </w:r>
          </w:p>
        </w:tc>
      </w:tr>
    </w:tbl>
    <w:p w:rsidR="001F3A97" w:rsidRPr="007F7322" w:rsidRDefault="001F3A97" w:rsidP="001F3A97">
      <w:pPr>
        <w:keepNext/>
        <w:tabs>
          <w:tab w:val="left" w:pos="3828"/>
        </w:tabs>
        <w:jc w:val="center"/>
        <w:outlineLvl w:val="2"/>
        <w:rPr>
          <w:rFonts w:eastAsia="Arial Unicode MS"/>
          <w:b/>
          <w:sz w:val="28"/>
        </w:rPr>
      </w:pPr>
      <w:r w:rsidRPr="007F7322">
        <w:rPr>
          <w:b/>
          <w:sz w:val="28"/>
        </w:rPr>
        <w:t>П О С Т А Н О В Л Е Н И Е</w:t>
      </w:r>
    </w:p>
    <w:p w:rsidR="001F3A97" w:rsidRPr="007F7322" w:rsidRDefault="001F3A97" w:rsidP="001F3A97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7F7322">
        <w:rPr>
          <w:b/>
          <w:sz w:val="28"/>
          <w:szCs w:val="28"/>
        </w:rPr>
        <w:t>Ш У Ö М</w:t>
      </w:r>
    </w:p>
    <w:p w:rsidR="001F3A97" w:rsidRPr="007F7322" w:rsidRDefault="001F3A97" w:rsidP="001F3A97">
      <w:pPr>
        <w:keepNext/>
        <w:tabs>
          <w:tab w:val="left" w:pos="3828"/>
        </w:tabs>
        <w:jc w:val="center"/>
        <w:outlineLvl w:val="2"/>
        <w:rPr>
          <w:b/>
          <w:sz w:val="32"/>
        </w:rPr>
      </w:pPr>
    </w:p>
    <w:p w:rsidR="001F3A97" w:rsidRDefault="001F3A97" w:rsidP="001F3A97">
      <w:pPr>
        <w:keepNext/>
        <w:jc w:val="center"/>
        <w:outlineLvl w:val="3"/>
        <w:rPr>
          <w:sz w:val="24"/>
        </w:rPr>
      </w:pPr>
      <w:r w:rsidRPr="007F7322">
        <w:rPr>
          <w:sz w:val="24"/>
        </w:rPr>
        <w:t>Республика Коми, пгт. Троицко-Печорск</w:t>
      </w:r>
    </w:p>
    <w:p w:rsidR="00116528" w:rsidRDefault="00116528" w:rsidP="001F3A97">
      <w:pPr>
        <w:keepNext/>
        <w:jc w:val="center"/>
        <w:outlineLvl w:val="3"/>
        <w:rPr>
          <w:sz w:val="24"/>
        </w:rPr>
      </w:pPr>
    </w:p>
    <w:p w:rsidR="00116528" w:rsidRPr="007F7322" w:rsidRDefault="00116528" w:rsidP="001F3A97">
      <w:pPr>
        <w:keepNext/>
        <w:jc w:val="center"/>
        <w:outlineLvl w:val="3"/>
        <w:rPr>
          <w:sz w:val="24"/>
        </w:rPr>
      </w:pPr>
    </w:p>
    <w:p w:rsidR="001F3A97" w:rsidRPr="007F7322" w:rsidRDefault="001F3A97" w:rsidP="001F3A97"/>
    <w:p w:rsidR="00116528" w:rsidRDefault="00116528" w:rsidP="0011652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2C3805">
        <w:rPr>
          <w:sz w:val="24"/>
          <w:szCs w:val="24"/>
        </w:rPr>
        <w:t>29 июня</w:t>
      </w:r>
      <w:r>
        <w:rPr>
          <w:sz w:val="24"/>
          <w:szCs w:val="24"/>
        </w:rPr>
        <w:t xml:space="preserve">  2021  года                                                                                                № </w:t>
      </w:r>
      <w:r w:rsidR="002C3805">
        <w:rPr>
          <w:sz w:val="24"/>
          <w:szCs w:val="24"/>
        </w:rPr>
        <w:t>6/657</w:t>
      </w:r>
      <w:r>
        <w:rPr>
          <w:b/>
          <w:sz w:val="24"/>
          <w:szCs w:val="24"/>
        </w:rPr>
        <w:t xml:space="preserve">             </w:t>
      </w:r>
    </w:p>
    <w:p w:rsidR="00116528" w:rsidRDefault="00116528" w:rsidP="00116528">
      <w:pPr>
        <w:rPr>
          <w:b/>
          <w:sz w:val="24"/>
          <w:szCs w:val="24"/>
        </w:rPr>
      </w:pPr>
    </w:p>
    <w:p w:rsidR="00116528" w:rsidRDefault="00116528" w:rsidP="0011652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</w:p>
    <w:p w:rsidR="00864B32" w:rsidRDefault="00864B32" w:rsidP="00116528">
      <w:pPr>
        <w:pStyle w:val="4"/>
        <w:jc w:val="center"/>
        <w:rPr>
          <w:b/>
          <w:szCs w:val="24"/>
        </w:rPr>
      </w:pPr>
    </w:p>
    <w:p w:rsidR="00116528" w:rsidRDefault="00116528" w:rsidP="00116528">
      <w:pPr>
        <w:pStyle w:val="4"/>
        <w:jc w:val="center"/>
        <w:rPr>
          <w:b/>
          <w:szCs w:val="24"/>
        </w:rPr>
      </w:pPr>
      <w:r>
        <w:rPr>
          <w:b/>
          <w:szCs w:val="24"/>
        </w:rPr>
        <w:t>Об утверждении проекта межевания территории подъездной автодороги по объекту: «Строительство поисково-оценочной скважи</w:t>
      </w:r>
      <w:r w:rsidR="002F73C9">
        <w:rPr>
          <w:b/>
          <w:szCs w:val="24"/>
        </w:rPr>
        <w:t>ны № 1 Северо-</w:t>
      </w:r>
      <w:proofErr w:type="spellStart"/>
      <w:r w:rsidR="002F73C9">
        <w:rPr>
          <w:b/>
          <w:szCs w:val="24"/>
        </w:rPr>
        <w:t>Ордымская</w:t>
      </w:r>
      <w:proofErr w:type="spellEnd"/>
      <w:r w:rsidR="002F73C9">
        <w:rPr>
          <w:b/>
          <w:szCs w:val="24"/>
        </w:rPr>
        <w:t>»</w:t>
      </w:r>
    </w:p>
    <w:p w:rsidR="00116528" w:rsidRDefault="00116528" w:rsidP="00116528">
      <w:pPr>
        <w:tabs>
          <w:tab w:val="left" w:pos="3795"/>
        </w:tabs>
        <w:jc w:val="both"/>
        <w:rPr>
          <w:b/>
          <w:color w:val="FF0000"/>
          <w:sz w:val="24"/>
          <w:szCs w:val="24"/>
        </w:rPr>
      </w:pPr>
    </w:p>
    <w:p w:rsidR="00116528" w:rsidRDefault="00116528" w:rsidP="00116528">
      <w:pPr>
        <w:tabs>
          <w:tab w:val="left" w:pos="3795"/>
        </w:tabs>
        <w:jc w:val="both"/>
        <w:rPr>
          <w:b/>
          <w:color w:val="FF0000"/>
          <w:sz w:val="24"/>
          <w:szCs w:val="24"/>
        </w:rPr>
      </w:pPr>
    </w:p>
    <w:p w:rsidR="00116528" w:rsidRPr="00116528" w:rsidRDefault="00116528" w:rsidP="00116528">
      <w:pPr>
        <w:keepNext/>
        <w:ind w:firstLine="720"/>
        <w:jc w:val="both"/>
        <w:outlineLvl w:val="3"/>
        <w:rPr>
          <w:color w:val="000000" w:themeColor="text1"/>
          <w:sz w:val="24"/>
          <w:szCs w:val="24"/>
        </w:rPr>
      </w:pPr>
      <w:r w:rsidRPr="00116528">
        <w:rPr>
          <w:color w:val="000000" w:themeColor="text1"/>
          <w:sz w:val="24"/>
          <w:szCs w:val="24"/>
        </w:rPr>
        <w:t xml:space="preserve">На основании Градостроительного кодекса Российской Федерации, заявления  общества </w:t>
      </w:r>
      <w:r>
        <w:rPr>
          <w:color w:val="000000" w:themeColor="text1"/>
          <w:sz w:val="24"/>
          <w:szCs w:val="24"/>
        </w:rPr>
        <w:t xml:space="preserve"> </w:t>
      </w:r>
      <w:r w:rsidRPr="00116528">
        <w:rPr>
          <w:color w:val="000000" w:themeColor="text1"/>
          <w:sz w:val="24"/>
          <w:szCs w:val="24"/>
        </w:rPr>
        <w:t xml:space="preserve">с ограниченной ответственностью «РК-Ойл» об утверждении проекта межевания территории </w:t>
      </w:r>
      <w:r w:rsidRPr="00116528">
        <w:rPr>
          <w:sz w:val="24"/>
          <w:szCs w:val="24"/>
        </w:rPr>
        <w:t>подъездной автодороги по объекту: «Строительство поисково-оценочной скважины № 1 Северо-</w:t>
      </w:r>
      <w:proofErr w:type="spellStart"/>
      <w:r w:rsidRPr="00116528">
        <w:rPr>
          <w:sz w:val="24"/>
          <w:szCs w:val="24"/>
        </w:rPr>
        <w:t>Ордымская</w:t>
      </w:r>
      <w:proofErr w:type="spellEnd"/>
      <w:r w:rsidRPr="00116528">
        <w:rPr>
          <w:sz w:val="24"/>
          <w:szCs w:val="24"/>
        </w:rPr>
        <w:t>»,</w:t>
      </w:r>
      <w:r w:rsidRPr="00116528">
        <w:rPr>
          <w:color w:val="000000" w:themeColor="text1"/>
          <w:sz w:val="24"/>
          <w:szCs w:val="24"/>
        </w:rPr>
        <w:t xml:space="preserve"> администрация муниципального района «Троицко-Печорский»</w:t>
      </w:r>
    </w:p>
    <w:p w:rsidR="00116528" w:rsidRDefault="00116528" w:rsidP="00116528">
      <w:pPr>
        <w:keepNext/>
        <w:jc w:val="both"/>
        <w:outlineLvl w:val="3"/>
        <w:rPr>
          <w:color w:val="000000" w:themeColor="text1"/>
          <w:sz w:val="24"/>
          <w:szCs w:val="24"/>
        </w:rPr>
      </w:pPr>
    </w:p>
    <w:p w:rsidR="00116528" w:rsidRDefault="00116528" w:rsidP="00116528">
      <w:pPr>
        <w:keepNext/>
        <w:jc w:val="center"/>
        <w:outlineLvl w:val="3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ПОСТАНОВЛЯЕТ:</w:t>
      </w:r>
    </w:p>
    <w:p w:rsidR="00116528" w:rsidRDefault="00116528" w:rsidP="00116528">
      <w:pPr>
        <w:keepNext/>
        <w:jc w:val="center"/>
        <w:outlineLvl w:val="3"/>
        <w:rPr>
          <w:color w:val="000000" w:themeColor="text1"/>
          <w:sz w:val="24"/>
          <w:szCs w:val="24"/>
        </w:rPr>
      </w:pPr>
    </w:p>
    <w:p w:rsidR="00116528" w:rsidRDefault="00116528" w:rsidP="00116528">
      <w:pPr>
        <w:jc w:val="both"/>
        <w:rPr>
          <w:sz w:val="24"/>
          <w:szCs w:val="24"/>
        </w:rPr>
      </w:pPr>
      <w:r>
        <w:rPr>
          <w:color w:val="000000" w:themeColor="text1"/>
          <w:szCs w:val="24"/>
        </w:rPr>
        <w:tab/>
      </w:r>
      <w:r>
        <w:rPr>
          <w:sz w:val="24"/>
          <w:szCs w:val="24"/>
        </w:rPr>
        <w:t xml:space="preserve">1.Утвердить проект межевания территории </w:t>
      </w:r>
      <w:r w:rsidR="00864B32" w:rsidRPr="00116528">
        <w:rPr>
          <w:sz w:val="24"/>
          <w:szCs w:val="24"/>
        </w:rPr>
        <w:t>подъездной автодороги по объекту: «Строительство поисково-оценочной скважины № 1 Северо-</w:t>
      </w:r>
      <w:proofErr w:type="spellStart"/>
      <w:r w:rsidR="00864B32" w:rsidRPr="00116528">
        <w:rPr>
          <w:sz w:val="24"/>
          <w:szCs w:val="24"/>
        </w:rPr>
        <w:t>Ордымская</w:t>
      </w:r>
      <w:proofErr w:type="spellEnd"/>
      <w:r w:rsidR="00864B32" w:rsidRPr="00116528">
        <w:rPr>
          <w:sz w:val="24"/>
          <w:szCs w:val="24"/>
        </w:rPr>
        <w:t>»,</w:t>
      </w:r>
      <w:r w:rsidR="002F73C9">
        <w:rPr>
          <w:sz w:val="24"/>
          <w:szCs w:val="24"/>
        </w:rPr>
        <w:t xml:space="preserve"> </w:t>
      </w:r>
      <w:r w:rsidR="00864B32" w:rsidRPr="00116528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расположенного</w:t>
      </w:r>
      <w:proofErr w:type="gramEnd"/>
      <w:r>
        <w:rPr>
          <w:sz w:val="24"/>
          <w:szCs w:val="24"/>
        </w:rPr>
        <w:t xml:space="preserve"> по адресу: Республика Коми, Троицко-Печорский район</w:t>
      </w:r>
      <w:r w:rsidR="002F73C9">
        <w:rPr>
          <w:sz w:val="24"/>
          <w:szCs w:val="24"/>
        </w:rPr>
        <w:t xml:space="preserve">, </w:t>
      </w:r>
      <w:proofErr w:type="spellStart"/>
      <w:r w:rsidR="002F73C9">
        <w:rPr>
          <w:sz w:val="24"/>
          <w:szCs w:val="24"/>
        </w:rPr>
        <w:t>Троицко</w:t>
      </w:r>
      <w:proofErr w:type="spellEnd"/>
      <w:r w:rsidR="002F73C9">
        <w:rPr>
          <w:sz w:val="24"/>
          <w:szCs w:val="24"/>
        </w:rPr>
        <w:t>-Печорское лесничество, Нижне-</w:t>
      </w:r>
      <w:proofErr w:type="spellStart"/>
      <w:r w:rsidR="002F73C9">
        <w:rPr>
          <w:sz w:val="24"/>
          <w:szCs w:val="24"/>
        </w:rPr>
        <w:t>Омринское</w:t>
      </w:r>
      <w:proofErr w:type="spellEnd"/>
      <w:r w:rsidR="002F73C9">
        <w:rPr>
          <w:sz w:val="24"/>
          <w:szCs w:val="24"/>
        </w:rPr>
        <w:t xml:space="preserve"> участковое лесничество, кварталы №№ 163,164,176</w:t>
      </w:r>
      <w:r>
        <w:rPr>
          <w:sz w:val="24"/>
          <w:szCs w:val="24"/>
        </w:rPr>
        <w:t xml:space="preserve">. </w:t>
      </w:r>
    </w:p>
    <w:p w:rsidR="00116528" w:rsidRDefault="00116528" w:rsidP="0011652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2.Настоящее постановление разместить на официальном сайте администрации муниципального района «Троицко-Печорский».</w:t>
      </w:r>
    </w:p>
    <w:p w:rsidR="00116528" w:rsidRDefault="00116528" w:rsidP="00116528">
      <w:pPr>
        <w:jc w:val="both"/>
        <w:rPr>
          <w:color w:val="000000"/>
          <w:szCs w:val="24"/>
        </w:rPr>
      </w:pPr>
    </w:p>
    <w:p w:rsidR="00116528" w:rsidRDefault="00116528" w:rsidP="00116528">
      <w:pPr>
        <w:pStyle w:val="2"/>
        <w:keepNext/>
        <w:outlineLvl w:val="3"/>
        <w:rPr>
          <w:szCs w:val="24"/>
        </w:rPr>
      </w:pPr>
    </w:p>
    <w:p w:rsidR="00116528" w:rsidRDefault="00116528" w:rsidP="00116528">
      <w:pPr>
        <w:pStyle w:val="2"/>
        <w:keepNext/>
        <w:outlineLvl w:val="3"/>
        <w:rPr>
          <w:szCs w:val="24"/>
        </w:rPr>
      </w:pPr>
    </w:p>
    <w:p w:rsidR="002C3805" w:rsidRPr="002C3805" w:rsidRDefault="002C3805" w:rsidP="002C3805">
      <w:pPr>
        <w:keepNext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C3805">
        <w:rPr>
          <w:sz w:val="24"/>
          <w:szCs w:val="24"/>
        </w:rPr>
        <w:t>Глава муниципального района                                                                        А.Н.Целищев</w:t>
      </w:r>
    </w:p>
    <w:p w:rsidR="00116528" w:rsidRDefault="00116528" w:rsidP="00116528">
      <w:pPr>
        <w:pStyle w:val="2"/>
        <w:keepNext/>
        <w:outlineLvl w:val="3"/>
        <w:rPr>
          <w:szCs w:val="24"/>
        </w:rPr>
      </w:pPr>
      <w:r>
        <w:rPr>
          <w:szCs w:val="24"/>
        </w:rPr>
        <w:t xml:space="preserve">   </w:t>
      </w:r>
    </w:p>
    <w:p w:rsidR="00116528" w:rsidRDefault="00116528" w:rsidP="00116528">
      <w:pPr>
        <w:pStyle w:val="2"/>
        <w:keepNext/>
        <w:outlineLvl w:val="3"/>
        <w:rPr>
          <w:szCs w:val="24"/>
        </w:rPr>
      </w:pPr>
    </w:p>
    <w:p w:rsidR="00600EB6" w:rsidRDefault="00600EB6" w:rsidP="00600EB6">
      <w:pPr>
        <w:rPr>
          <w:sz w:val="24"/>
        </w:rPr>
      </w:pPr>
    </w:p>
    <w:p w:rsidR="00600EB6" w:rsidRDefault="00600EB6" w:rsidP="00600EB6">
      <w:pPr>
        <w:rPr>
          <w:sz w:val="24"/>
        </w:rPr>
      </w:pPr>
    </w:p>
    <w:p w:rsidR="00600EB6" w:rsidRDefault="00600EB6" w:rsidP="00600EB6">
      <w:pPr>
        <w:rPr>
          <w:sz w:val="24"/>
        </w:rPr>
      </w:pPr>
    </w:p>
    <w:p w:rsidR="00600EB6" w:rsidRDefault="00600EB6" w:rsidP="00600EB6">
      <w:pPr>
        <w:rPr>
          <w:sz w:val="24"/>
        </w:rPr>
      </w:pPr>
    </w:p>
    <w:p w:rsidR="00600EB6" w:rsidRDefault="00600EB6" w:rsidP="00600EB6">
      <w:pPr>
        <w:rPr>
          <w:sz w:val="24"/>
        </w:rPr>
      </w:pPr>
    </w:p>
    <w:p w:rsidR="00116528" w:rsidRDefault="00116528" w:rsidP="00600EB6">
      <w:pPr>
        <w:rPr>
          <w:sz w:val="24"/>
        </w:rPr>
      </w:pPr>
      <w:bookmarkStart w:id="0" w:name="_GoBack"/>
      <w:bookmarkEnd w:id="0"/>
    </w:p>
    <w:p w:rsidR="00864B32" w:rsidRDefault="00864B32" w:rsidP="00600EB6">
      <w:pPr>
        <w:rPr>
          <w:sz w:val="24"/>
        </w:rPr>
      </w:pPr>
    </w:p>
    <w:p w:rsidR="00864B32" w:rsidRDefault="00864B32" w:rsidP="00600EB6">
      <w:pPr>
        <w:rPr>
          <w:sz w:val="24"/>
        </w:rPr>
      </w:pPr>
    </w:p>
    <w:p w:rsidR="00600EB6" w:rsidRDefault="00600EB6" w:rsidP="00600EB6">
      <w:pPr>
        <w:rPr>
          <w:sz w:val="24"/>
        </w:rPr>
      </w:pPr>
    </w:p>
    <w:p w:rsidR="00600EB6" w:rsidRDefault="00600EB6" w:rsidP="00600EB6">
      <w:r>
        <w:t>Исп. Андреева Е.Ф.</w:t>
      </w:r>
    </w:p>
    <w:p w:rsidR="00600EB6" w:rsidRDefault="00600EB6" w:rsidP="00600EB6"/>
    <w:p w:rsidR="00600EB6" w:rsidRDefault="00600EB6" w:rsidP="00600EB6"/>
    <w:p w:rsidR="00600EB6" w:rsidRDefault="00600EB6" w:rsidP="00600EB6">
      <w:pPr>
        <w:jc w:val="right"/>
      </w:pPr>
    </w:p>
    <w:p w:rsidR="00600EB6" w:rsidRPr="0051326E" w:rsidRDefault="00600EB6" w:rsidP="00600EB6"/>
    <w:p w:rsidR="001F3A97" w:rsidRPr="007F7322" w:rsidRDefault="001F3A97" w:rsidP="001F3A97"/>
    <w:sectPr w:rsidR="001F3A97" w:rsidRPr="007F7322" w:rsidSect="00AD2354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2407D"/>
    <w:multiLevelType w:val="hybridMultilevel"/>
    <w:tmpl w:val="5A8C2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A699F"/>
    <w:multiLevelType w:val="multilevel"/>
    <w:tmpl w:val="DD5A7D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3E5B7581"/>
    <w:multiLevelType w:val="hybridMultilevel"/>
    <w:tmpl w:val="B4329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C4"/>
    <w:rsid w:val="000649C4"/>
    <w:rsid w:val="00116528"/>
    <w:rsid w:val="00181849"/>
    <w:rsid w:val="001F3A97"/>
    <w:rsid w:val="002241B1"/>
    <w:rsid w:val="00293AC9"/>
    <w:rsid w:val="002B15BE"/>
    <w:rsid w:val="002C3805"/>
    <w:rsid w:val="002F73C9"/>
    <w:rsid w:val="003D7614"/>
    <w:rsid w:val="00600EB6"/>
    <w:rsid w:val="00697273"/>
    <w:rsid w:val="007B08C4"/>
    <w:rsid w:val="00864B32"/>
    <w:rsid w:val="008B1C15"/>
    <w:rsid w:val="00950B9F"/>
    <w:rsid w:val="00AD2354"/>
    <w:rsid w:val="00D54C09"/>
    <w:rsid w:val="00EF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A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3A97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1F3A97"/>
    <w:pPr>
      <w:keepNext/>
      <w:outlineLvl w:val="3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3A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A9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3A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F3A97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F3A9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rsid w:val="001F3A9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1F3A9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F3A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F3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1F3A97"/>
    <w:rPr>
      <w:color w:val="0563C1" w:themeColor="hyperlink"/>
      <w:u w:val="single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1F3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1F3A97"/>
  </w:style>
  <w:style w:type="character" w:customStyle="1" w:styleId="a9">
    <w:name w:val="Тема примечания Знак"/>
    <w:basedOn w:val="a7"/>
    <w:link w:val="aa"/>
    <w:uiPriority w:val="99"/>
    <w:semiHidden/>
    <w:rsid w:val="001F3A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1F3A97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1F3A97"/>
  </w:style>
  <w:style w:type="character" w:customStyle="1" w:styleId="ac">
    <w:name w:val="Текст сноски Знак"/>
    <w:basedOn w:val="a0"/>
    <w:link w:val="ab"/>
    <w:uiPriority w:val="99"/>
    <w:semiHidden/>
    <w:rsid w:val="001F3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16528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11652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A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3A97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1F3A97"/>
    <w:pPr>
      <w:keepNext/>
      <w:outlineLvl w:val="3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3A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A9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3A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F3A97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F3A9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rsid w:val="001F3A9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1F3A9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F3A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F3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1F3A97"/>
    <w:rPr>
      <w:color w:val="0563C1" w:themeColor="hyperlink"/>
      <w:u w:val="single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1F3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1F3A97"/>
  </w:style>
  <w:style w:type="character" w:customStyle="1" w:styleId="a9">
    <w:name w:val="Тема примечания Знак"/>
    <w:basedOn w:val="a7"/>
    <w:link w:val="aa"/>
    <w:uiPriority w:val="99"/>
    <w:semiHidden/>
    <w:rsid w:val="001F3A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1F3A97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1F3A97"/>
  </w:style>
  <w:style w:type="character" w:customStyle="1" w:styleId="ac">
    <w:name w:val="Текст сноски Знак"/>
    <w:basedOn w:val="a0"/>
    <w:link w:val="ab"/>
    <w:uiPriority w:val="99"/>
    <w:semiHidden/>
    <w:rsid w:val="001F3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16528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11652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6B54B-47A9-4D42-9DBD-0827CFD1B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Admin-21-3</dc:creator>
  <cp:keywords/>
  <dc:description/>
  <cp:lastModifiedBy>Нина Михайловна</cp:lastModifiedBy>
  <cp:revision>8</cp:revision>
  <cp:lastPrinted>2021-07-07T12:04:00Z</cp:lastPrinted>
  <dcterms:created xsi:type="dcterms:W3CDTF">2021-07-07T11:42:00Z</dcterms:created>
  <dcterms:modified xsi:type="dcterms:W3CDTF">2022-01-10T11:27:00Z</dcterms:modified>
</cp:coreProperties>
</file>