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RPr="00086D78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086D78" w:rsidRDefault="00587B01" w:rsidP="00E96FCC">
            <w:pPr>
              <w:jc w:val="center"/>
              <w:rPr>
                <w:b/>
                <w:sz w:val="24"/>
              </w:rPr>
            </w:pPr>
            <w:r w:rsidRPr="00086D78">
              <w:rPr>
                <w:b/>
                <w:sz w:val="24"/>
              </w:rPr>
              <w:t>«МЫЛДİН»</w:t>
            </w:r>
          </w:p>
          <w:p w:rsidR="00587B01" w:rsidRPr="00086D78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086D78">
              <w:rPr>
                <w:b/>
                <w:bCs/>
                <w:sz w:val="24"/>
              </w:rPr>
              <w:t>МУНИЦИПАЛЬНÖЙ</w:t>
            </w:r>
          </w:p>
          <w:p w:rsidR="00587B01" w:rsidRPr="00086D78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086D78">
              <w:rPr>
                <w:b/>
                <w:bCs/>
                <w:sz w:val="24"/>
              </w:rPr>
              <w:t>РАЙОНСА</w:t>
            </w:r>
          </w:p>
          <w:p w:rsidR="00587B01" w:rsidRPr="00086D78" w:rsidRDefault="00587B01" w:rsidP="00E96FCC">
            <w:pPr>
              <w:ind w:left="-108"/>
              <w:jc w:val="center"/>
            </w:pPr>
            <w:r w:rsidRPr="00086D78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086D78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 w:rsidRPr="00086D78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66903109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086D78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 w:rsidRPr="00086D78">
              <w:rPr>
                <w:b/>
                <w:bCs/>
                <w:sz w:val="24"/>
              </w:rPr>
              <w:t>АДМИНИСТРАЦИЯ</w:t>
            </w:r>
          </w:p>
          <w:p w:rsidR="00587B01" w:rsidRPr="00086D78" w:rsidRDefault="00587B01" w:rsidP="0075518D">
            <w:pPr>
              <w:jc w:val="center"/>
              <w:rPr>
                <w:b/>
                <w:bCs/>
                <w:sz w:val="24"/>
              </w:rPr>
            </w:pPr>
            <w:r w:rsidRPr="00086D78">
              <w:rPr>
                <w:b/>
                <w:bCs/>
                <w:sz w:val="24"/>
              </w:rPr>
              <w:t>МУНИЦИПАЛЬНОГО</w:t>
            </w:r>
            <w:r w:rsidRPr="00086D78">
              <w:rPr>
                <w:b/>
                <w:bCs/>
                <w:sz w:val="24"/>
              </w:rPr>
              <w:br/>
              <w:t>РАЙОНА</w:t>
            </w:r>
          </w:p>
          <w:p w:rsidR="00587B01" w:rsidRPr="00086D78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086D78"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Pr="00086D78" w:rsidRDefault="00587B01" w:rsidP="0075518D">
      <w:pPr>
        <w:pStyle w:val="3"/>
        <w:rPr>
          <w:rFonts w:eastAsia="Arial Unicode MS"/>
          <w:sz w:val="28"/>
        </w:rPr>
      </w:pPr>
      <w:r w:rsidRPr="00086D78">
        <w:rPr>
          <w:sz w:val="28"/>
        </w:rPr>
        <w:t>П О С Т А Н О В Л Е Н И Е</w:t>
      </w:r>
    </w:p>
    <w:p w:rsidR="002A4D81" w:rsidRPr="00086D78" w:rsidRDefault="002A4D81" w:rsidP="002A4D81">
      <w:pPr>
        <w:pStyle w:val="3"/>
        <w:rPr>
          <w:sz w:val="28"/>
        </w:rPr>
      </w:pPr>
      <w:r w:rsidRPr="00086D78">
        <w:rPr>
          <w:sz w:val="28"/>
        </w:rPr>
        <w:t>Ш У Ö М</w:t>
      </w:r>
    </w:p>
    <w:p w:rsidR="00587B01" w:rsidRPr="00086D78" w:rsidRDefault="00587B01" w:rsidP="0075518D">
      <w:pPr>
        <w:pStyle w:val="3"/>
      </w:pPr>
    </w:p>
    <w:p w:rsidR="00587B01" w:rsidRPr="00086D78" w:rsidRDefault="00587B01" w:rsidP="0075518D">
      <w:pPr>
        <w:pStyle w:val="4"/>
        <w:jc w:val="center"/>
      </w:pPr>
      <w:r w:rsidRPr="00086D78">
        <w:t>Республика Коми, пгт. Троицко-Печорск</w:t>
      </w:r>
    </w:p>
    <w:p w:rsidR="00587B01" w:rsidRPr="00086D78" w:rsidRDefault="00587B01" w:rsidP="00587B01"/>
    <w:p w:rsidR="00587B01" w:rsidRPr="00086D78" w:rsidRDefault="00587B01" w:rsidP="00587B01"/>
    <w:p w:rsidR="00587B01" w:rsidRPr="00086D78" w:rsidRDefault="00587B01" w:rsidP="00587B01"/>
    <w:p w:rsidR="002A5A53" w:rsidRPr="00086D78" w:rsidRDefault="004B7AAB" w:rsidP="002A5A53">
      <w:pPr>
        <w:rPr>
          <w:b/>
          <w:sz w:val="24"/>
          <w:szCs w:val="24"/>
        </w:rPr>
      </w:pPr>
      <w:r w:rsidRPr="00086D78">
        <w:rPr>
          <w:sz w:val="24"/>
          <w:szCs w:val="24"/>
        </w:rPr>
        <w:t>о</w:t>
      </w:r>
      <w:r w:rsidR="002A5A53" w:rsidRPr="00086D78">
        <w:rPr>
          <w:sz w:val="24"/>
          <w:szCs w:val="24"/>
        </w:rPr>
        <w:t xml:space="preserve">т </w:t>
      </w:r>
      <w:r w:rsidR="004E0329">
        <w:rPr>
          <w:sz w:val="24"/>
          <w:szCs w:val="24"/>
        </w:rPr>
        <w:t>28</w:t>
      </w:r>
      <w:r w:rsidR="00F62F2A" w:rsidRPr="00086D78">
        <w:rPr>
          <w:sz w:val="24"/>
          <w:szCs w:val="24"/>
        </w:rPr>
        <w:t xml:space="preserve"> декабря</w:t>
      </w:r>
      <w:r w:rsidR="004E0329">
        <w:rPr>
          <w:sz w:val="24"/>
          <w:szCs w:val="24"/>
        </w:rPr>
        <w:t xml:space="preserve"> </w:t>
      </w:r>
      <w:r w:rsidR="00FE2902">
        <w:rPr>
          <w:sz w:val="24"/>
          <w:szCs w:val="24"/>
        </w:rPr>
        <w:t>2023</w:t>
      </w:r>
      <w:r w:rsidR="002A5A53" w:rsidRPr="00086D78">
        <w:rPr>
          <w:sz w:val="24"/>
          <w:szCs w:val="24"/>
        </w:rPr>
        <w:t xml:space="preserve"> г.               </w:t>
      </w:r>
      <w:r w:rsidR="00103A3E">
        <w:rPr>
          <w:sz w:val="24"/>
          <w:szCs w:val="24"/>
        </w:rPr>
        <w:t xml:space="preserve">                                                                                  </w:t>
      </w:r>
      <w:r w:rsidR="002A5A53" w:rsidRPr="00086D78">
        <w:rPr>
          <w:sz w:val="24"/>
          <w:szCs w:val="24"/>
        </w:rPr>
        <w:t xml:space="preserve"> № </w:t>
      </w:r>
      <w:r w:rsidR="00F62F2A" w:rsidRPr="00086D78">
        <w:rPr>
          <w:sz w:val="24"/>
          <w:szCs w:val="24"/>
        </w:rPr>
        <w:t>12/</w:t>
      </w:r>
      <w:r w:rsidR="004E0329">
        <w:rPr>
          <w:sz w:val="24"/>
          <w:szCs w:val="24"/>
        </w:rPr>
        <w:t>1383</w:t>
      </w:r>
    </w:p>
    <w:p w:rsidR="002A5A53" w:rsidRPr="00086D78" w:rsidRDefault="002A5A53" w:rsidP="002A5A53">
      <w:pPr>
        <w:rPr>
          <w:sz w:val="24"/>
          <w:szCs w:val="24"/>
        </w:rPr>
      </w:pPr>
      <w:r w:rsidRPr="00086D78">
        <w:rPr>
          <w:sz w:val="24"/>
          <w:szCs w:val="24"/>
        </w:rPr>
        <w:tab/>
      </w:r>
      <w:r w:rsidRPr="00086D78">
        <w:rPr>
          <w:sz w:val="24"/>
          <w:szCs w:val="24"/>
        </w:rPr>
        <w:tab/>
      </w:r>
      <w:r w:rsidRPr="00086D78">
        <w:rPr>
          <w:sz w:val="24"/>
          <w:szCs w:val="24"/>
        </w:rPr>
        <w:tab/>
      </w:r>
      <w:r w:rsidRPr="00086D78">
        <w:rPr>
          <w:sz w:val="24"/>
          <w:szCs w:val="24"/>
        </w:rPr>
        <w:tab/>
      </w:r>
      <w:r w:rsidRPr="00086D78">
        <w:rPr>
          <w:sz w:val="24"/>
          <w:szCs w:val="24"/>
        </w:rPr>
        <w:tab/>
      </w:r>
    </w:p>
    <w:p w:rsidR="002A5A53" w:rsidRPr="00086D78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6935E8" w:rsidRPr="00103A3E" w:rsidRDefault="006935E8" w:rsidP="006935E8">
      <w:pPr>
        <w:jc w:val="center"/>
        <w:rPr>
          <w:b/>
          <w:sz w:val="24"/>
          <w:szCs w:val="24"/>
        </w:rPr>
      </w:pPr>
      <w:r w:rsidRPr="00086D78">
        <w:rPr>
          <w:b/>
          <w:sz w:val="24"/>
          <w:szCs w:val="24"/>
        </w:rPr>
        <w:t xml:space="preserve">Об утверждении комплексного плана действий по реализации муниципальной программы «Развитие культуры, физической культуры и спорта, молодежного движения» </w:t>
      </w:r>
      <w:r w:rsidRPr="00103A3E">
        <w:rPr>
          <w:b/>
          <w:sz w:val="24"/>
          <w:szCs w:val="24"/>
        </w:rPr>
        <w:t>на 202</w:t>
      </w:r>
      <w:r w:rsidR="00103A3E" w:rsidRPr="00103A3E">
        <w:rPr>
          <w:b/>
          <w:sz w:val="24"/>
          <w:szCs w:val="24"/>
        </w:rPr>
        <w:t>4</w:t>
      </w:r>
      <w:r w:rsidRPr="00103A3E">
        <w:rPr>
          <w:b/>
          <w:sz w:val="24"/>
          <w:szCs w:val="24"/>
        </w:rPr>
        <w:t xml:space="preserve"> год и плановый период </w:t>
      </w:r>
    </w:p>
    <w:p w:rsidR="006935E8" w:rsidRPr="00086D78" w:rsidRDefault="006935E8" w:rsidP="006935E8">
      <w:pPr>
        <w:jc w:val="center"/>
        <w:rPr>
          <w:b/>
          <w:sz w:val="24"/>
          <w:szCs w:val="24"/>
        </w:rPr>
      </w:pPr>
      <w:r w:rsidRPr="00103A3E">
        <w:rPr>
          <w:b/>
          <w:sz w:val="24"/>
          <w:szCs w:val="24"/>
        </w:rPr>
        <w:t>202</w:t>
      </w:r>
      <w:r w:rsidR="00103A3E" w:rsidRPr="00103A3E">
        <w:rPr>
          <w:b/>
          <w:sz w:val="24"/>
          <w:szCs w:val="24"/>
        </w:rPr>
        <w:t>5</w:t>
      </w:r>
      <w:r w:rsidRPr="00103A3E">
        <w:rPr>
          <w:b/>
          <w:sz w:val="24"/>
          <w:szCs w:val="24"/>
        </w:rPr>
        <w:t xml:space="preserve"> и 202</w:t>
      </w:r>
      <w:r w:rsidR="00103A3E" w:rsidRPr="00103A3E">
        <w:rPr>
          <w:b/>
          <w:sz w:val="24"/>
          <w:szCs w:val="24"/>
        </w:rPr>
        <w:t>6</w:t>
      </w:r>
      <w:r w:rsidRPr="00103A3E">
        <w:rPr>
          <w:b/>
          <w:sz w:val="24"/>
          <w:szCs w:val="24"/>
        </w:rPr>
        <w:t xml:space="preserve"> годов</w:t>
      </w:r>
    </w:p>
    <w:p w:rsidR="006935E8" w:rsidRPr="00086D78" w:rsidRDefault="006935E8" w:rsidP="006935E8">
      <w:pPr>
        <w:rPr>
          <w:sz w:val="24"/>
          <w:szCs w:val="24"/>
        </w:rPr>
      </w:pPr>
    </w:p>
    <w:p w:rsidR="006935E8" w:rsidRPr="00086D78" w:rsidRDefault="006935E8" w:rsidP="006935E8">
      <w:pPr>
        <w:pStyle w:val="a6"/>
        <w:tabs>
          <w:tab w:val="left" w:pos="708"/>
        </w:tabs>
        <w:jc w:val="both"/>
        <w:rPr>
          <w:sz w:val="24"/>
          <w:szCs w:val="24"/>
        </w:rPr>
      </w:pPr>
    </w:p>
    <w:p w:rsidR="00F62F2A" w:rsidRPr="00086D78" w:rsidRDefault="00F62F2A" w:rsidP="00F62F2A">
      <w:pPr>
        <w:pStyle w:val="a6"/>
        <w:tabs>
          <w:tab w:val="left" w:pos="708"/>
        </w:tabs>
        <w:ind w:firstLine="600"/>
        <w:jc w:val="both"/>
        <w:rPr>
          <w:sz w:val="24"/>
          <w:szCs w:val="24"/>
        </w:rPr>
      </w:pPr>
      <w:r w:rsidRPr="00086D78">
        <w:rPr>
          <w:sz w:val="24"/>
          <w:szCs w:val="24"/>
        </w:rPr>
        <w:t>На основании решения Совета муниципального</w:t>
      </w:r>
      <w:r w:rsidR="00FE2902">
        <w:rPr>
          <w:sz w:val="24"/>
          <w:szCs w:val="24"/>
        </w:rPr>
        <w:t xml:space="preserve"> района «Троицко-Печорский» </w:t>
      </w:r>
      <w:r w:rsidR="00FE2902" w:rsidRPr="00414A45">
        <w:rPr>
          <w:sz w:val="24"/>
          <w:szCs w:val="24"/>
        </w:rPr>
        <w:t xml:space="preserve">от </w:t>
      </w:r>
      <w:r w:rsidR="00414A45" w:rsidRPr="00414A45">
        <w:rPr>
          <w:sz w:val="24"/>
          <w:szCs w:val="24"/>
        </w:rPr>
        <w:t>19</w:t>
      </w:r>
      <w:r w:rsidR="00FE2902" w:rsidRPr="00414A45">
        <w:rPr>
          <w:sz w:val="24"/>
          <w:szCs w:val="24"/>
        </w:rPr>
        <w:t xml:space="preserve"> декабря 2023</w:t>
      </w:r>
      <w:r w:rsidRPr="00414A45">
        <w:rPr>
          <w:sz w:val="24"/>
          <w:szCs w:val="24"/>
        </w:rPr>
        <w:t xml:space="preserve"> г. № </w:t>
      </w:r>
      <w:r w:rsidR="00414A45" w:rsidRPr="00414A45">
        <w:rPr>
          <w:sz w:val="24"/>
          <w:szCs w:val="24"/>
        </w:rPr>
        <w:t>31</w:t>
      </w:r>
      <w:r w:rsidR="00FE2902" w:rsidRPr="00414A45">
        <w:rPr>
          <w:sz w:val="24"/>
          <w:szCs w:val="24"/>
        </w:rPr>
        <w:t>/</w:t>
      </w:r>
      <w:r w:rsidR="00414A45">
        <w:rPr>
          <w:sz w:val="24"/>
          <w:szCs w:val="24"/>
        </w:rPr>
        <w:t xml:space="preserve">190 </w:t>
      </w:r>
      <w:r w:rsidRPr="00086D78">
        <w:rPr>
          <w:sz w:val="24"/>
          <w:szCs w:val="24"/>
        </w:rPr>
        <w:t>«О бюджете муниципального района «Троицко-Печорский» на 202</w:t>
      </w:r>
      <w:r w:rsidR="00FE2902">
        <w:rPr>
          <w:sz w:val="24"/>
          <w:szCs w:val="24"/>
        </w:rPr>
        <w:t>4</w:t>
      </w:r>
      <w:r w:rsidRPr="00086D78">
        <w:rPr>
          <w:sz w:val="24"/>
          <w:szCs w:val="24"/>
        </w:rPr>
        <w:t xml:space="preserve"> год и плановый период 202</w:t>
      </w:r>
      <w:r w:rsidR="00FE2902">
        <w:rPr>
          <w:sz w:val="24"/>
          <w:szCs w:val="24"/>
        </w:rPr>
        <w:t>5</w:t>
      </w:r>
      <w:r w:rsidRPr="00086D78">
        <w:rPr>
          <w:sz w:val="24"/>
          <w:szCs w:val="24"/>
        </w:rPr>
        <w:t xml:space="preserve"> и 202</w:t>
      </w:r>
      <w:r w:rsidR="00FE2902">
        <w:rPr>
          <w:sz w:val="24"/>
          <w:szCs w:val="24"/>
        </w:rPr>
        <w:t>6</w:t>
      </w:r>
      <w:r w:rsidRPr="00086D78">
        <w:rPr>
          <w:sz w:val="24"/>
          <w:szCs w:val="24"/>
        </w:rPr>
        <w:t xml:space="preserve"> годов», администрация муниципальн</w:t>
      </w:r>
      <w:r w:rsidR="00FE2902">
        <w:rPr>
          <w:sz w:val="24"/>
          <w:szCs w:val="24"/>
        </w:rPr>
        <w:t>ого района «Троицко-Печорский»</w:t>
      </w:r>
    </w:p>
    <w:p w:rsidR="006935E8" w:rsidRPr="00086D78" w:rsidRDefault="006935E8" w:rsidP="00F62F2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86D78">
        <w:rPr>
          <w:sz w:val="24"/>
          <w:szCs w:val="24"/>
        </w:rPr>
        <w:tab/>
      </w:r>
      <w:r w:rsidRPr="00086D78">
        <w:rPr>
          <w:sz w:val="24"/>
          <w:szCs w:val="24"/>
        </w:rPr>
        <w:tab/>
      </w:r>
      <w:r w:rsidRPr="00086D78">
        <w:rPr>
          <w:sz w:val="24"/>
          <w:szCs w:val="24"/>
        </w:rPr>
        <w:tab/>
      </w:r>
    </w:p>
    <w:p w:rsidR="006935E8" w:rsidRPr="00086D78" w:rsidRDefault="006935E8" w:rsidP="006935E8">
      <w:pPr>
        <w:jc w:val="center"/>
        <w:rPr>
          <w:sz w:val="24"/>
          <w:szCs w:val="24"/>
        </w:rPr>
      </w:pPr>
      <w:r w:rsidRPr="00086D78">
        <w:rPr>
          <w:sz w:val="24"/>
          <w:szCs w:val="24"/>
        </w:rPr>
        <w:t>ПОСТАНОВЛЯЕТ:</w:t>
      </w:r>
    </w:p>
    <w:p w:rsidR="006935E8" w:rsidRPr="00086D78" w:rsidRDefault="006935E8" w:rsidP="006935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35E8" w:rsidRPr="00086D78" w:rsidRDefault="006935E8" w:rsidP="0010375C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086D78">
        <w:rPr>
          <w:sz w:val="24"/>
          <w:szCs w:val="24"/>
        </w:rPr>
        <w:t xml:space="preserve">Утвердить комплексный план действий по реализации муниципальной программы «Развитие культуры, физической культуры и спорта, молодежного движения» на </w:t>
      </w:r>
      <w:r w:rsidRPr="00103A3E">
        <w:rPr>
          <w:sz w:val="24"/>
          <w:szCs w:val="24"/>
        </w:rPr>
        <w:t>202</w:t>
      </w:r>
      <w:r w:rsidR="00FE2902" w:rsidRPr="00103A3E">
        <w:rPr>
          <w:sz w:val="24"/>
          <w:szCs w:val="24"/>
        </w:rPr>
        <w:t>4</w:t>
      </w:r>
      <w:r w:rsidRPr="00103A3E">
        <w:rPr>
          <w:sz w:val="24"/>
          <w:szCs w:val="24"/>
        </w:rPr>
        <w:t xml:space="preserve"> год и плановый период 202</w:t>
      </w:r>
      <w:r w:rsidR="00FE2902" w:rsidRPr="00103A3E">
        <w:rPr>
          <w:sz w:val="24"/>
          <w:szCs w:val="24"/>
        </w:rPr>
        <w:t>5</w:t>
      </w:r>
      <w:r w:rsidRPr="00103A3E">
        <w:rPr>
          <w:sz w:val="24"/>
          <w:szCs w:val="24"/>
        </w:rPr>
        <w:t xml:space="preserve"> и 202</w:t>
      </w:r>
      <w:r w:rsidR="00FE2902" w:rsidRPr="00103A3E">
        <w:rPr>
          <w:sz w:val="24"/>
          <w:szCs w:val="24"/>
        </w:rPr>
        <w:t>6</w:t>
      </w:r>
      <w:r w:rsidRPr="00103A3E">
        <w:rPr>
          <w:sz w:val="24"/>
          <w:szCs w:val="24"/>
        </w:rPr>
        <w:t xml:space="preserve"> годов</w:t>
      </w:r>
      <w:r w:rsidRPr="00086D78">
        <w:rPr>
          <w:sz w:val="24"/>
          <w:szCs w:val="24"/>
        </w:rPr>
        <w:t>» согласно приложению.</w:t>
      </w:r>
    </w:p>
    <w:p w:rsidR="006935E8" w:rsidRPr="00086D78" w:rsidRDefault="006935E8" w:rsidP="0010375C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086D78">
        <w:rPr>
          <w:sz w:val="24"/>
          <w:szCs w:val="24"/>
        </w:rPr>
        <w:t xml:space="preserve">Настоящее </w:t>
      </w:r>
      <w:r w:rsidR="0010375C" w:rsidRPr="00086D78">
        <w:rPr>
          <w:sz w:val="24"/>
          <w:szCs w:val="24"/>
        </w:rPr>
        <w:t>постановление вступает</w:t>
      </w:r>
      <w:r w:rsidRPr="00086D78">
        <w:rPr>
          <w:sz w:val="24"/>
          <w:szCs w:val="24"/>
        </w:rPr>
        <w:t xml:space="preserve"> в силу со дня его официального опубликования (обнародования).</w:t>
      </w:r>
    </w:p>
    <w:p w:rsidR="006935E8" w:rsidRPr="00086D78" w:rsidRDefault="006935E8" w:rsidP="0010375C">
      <w:pPr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086D78">
        <w:rPr>
          <w:sz w:val="24"/>
          <w:szCs w:val="24"/>
        </w:rPr>
        <w:t xml:space="preserve">Контроль за исполнением настоящего </w:t>
      </w:r>
      <w:r w:rsidR="0010375C" w:rsidRPr="00086D78">
        <w:rPr>
          <w:sz w:val="24"/>
          <w:szCs w:val="24"/>
        </w:rPr>
        <w:t>постановления возложить</w:t>
      </w:r>
      <w:r w:rsidRPr="00086D78">
        <w:rPr>
          <w:sz w:val="24"/>
          <w:szCs w:val="24"/>
        </w:rPr>
        <w:t xml:space="preserve"> на </w:t>
      </w:r>
      <w:r w:rsidR="00FE2902">
        <w:rPr>
          <w:sz w:val="24"/>
          <w:szCs w:val="24"/>
        </w:rPr>
        <w:t xml:space="preserve">и.о. </w:t>
      </w:r>
      <w:r w:rsidRPr="00086D78">
        <w:rPr>
          <w:sz w:val="24"/>
          <w:szCs w:val="24"/>
        </w:rPr>
        <w:t>начальника управления культуры администрации муниципального района «</w:t>
      </w:r>
      <w:proofErr w:type="spellStart"/>
      <w:r w:rsidRPr="00086D78">
        <w:rPr>
          <w:sz w:val="24"/>
          <w:szCs w:val="24"/>
        </w:rPr>
        <w:t>Троицко</w:t>
      </w:r>
      <w:proofErr w:type="spellEnd"/>
      <w:r w:rsidRPr="00086D78">
        <w:rPr>
          <w:sz w:val="24"/>
          <w:szCs w:val="24"/>
        </w:rPr>
        <w:t xml:space="preserve">-Печорский» </w:t>
      </w:r>
      <w:r w:rsidR="00FE2902">
        <w:rPr>
          <w:sz w:val="24"/>
          <w:szCs w:val="24"/>
        </w:rPr>
        <w:t xml:space="preserve">В.М. </w:t>
      </w:r>
      <w:proofErr w:type="spellStart"/>
      <w:r w:rsidR="00FE2902">
        <w:rPr>
          <w:sz w:val="24"/>
          <w:szCs w:val="24"/>
        </w:rPr>
        <w:t>Остапчук</w:t>
      </w:r>
      <w:proofErr w:type="spellEnd"/>
      <w:r w:rsidR="005275E0" w:rsidRPr="00086D78">
        <w:rPr>
          <w:sz w:val="24"/>
          <w:szCs w:val="24"/>
        </w:rPr>
        <w:t>.</w:t>
      </w:r>
    </w:p>
    <w:p w:rsidR="002A5A53" w:rsidRPr="00086D78" w:rsidRDefault="002A5A53" w:rsidP="0010375C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320E0" w:rsidRPr="00086D78" w:rsidRDefault="002320E0" w:rsidP="002320E0">
      <w:pPr>
        <w:autoSpaceDE w:val="0"/>
        <w:autoSpaceDN w:val="0"/>
        <w:adjustRightInd w:val="0"/>
        <w:jc w:val="both"/>
      </w:pPr>
    </w:p>
    <w:p w:rsidR="00885095" w:rsidRPr="00086D78" w:rsidRDefault="00885095" w:rsidP="00587B01">
      <w:pPr>
        <w:rPr>
          <w:sz w:val="24"/>
          <w:szCs w:val="24"/>
        </w:rPr>
      </w:pPr>
    </w:p>
    <w:p w:rsidR="00885095" w:rsidRDefault="00885095" w:rsidP="00587B01">
      <w:pPr>
        <w:rPr>
          <w:sz w:val="24"/>
          <w:szCs w:val="24"/>
        </w:rPr>
      </w:pPr>
    </w:p>
    <w:p w:rsidR="00FE2902" w:rsidRPr="00086D78" w:rsidRDefault="00FE2902" w:rsidP="00587B01">
      <w:pPr>
        <w:rPr>
          <w:sz w:val="24"/>
          <w:szCs w:val="24"/>
        </w:rPr>
      </w:pPr>
    </w:p>
    <w:p w:rsidR="00427ACB" w:rsidRDefault="00327EEB" w:rsidP="001037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руководителя администрации </w:t>
      </w:r>
      <w:bookmarkStart w:id="0" w:name="_GoBack"/>
      <w:bookmarkEnd w:id="0"/>
      <w:r w:rsidR="001660CC" w:rsidRPr="00086D78">
        <w:rPr>
          <w:sz w:val="24"/>
          <w:szCs w:val="24"/>
        </w:rPr>
        <w:t xml:space="preserve">                              </w:t>
      </w:r>
      <w:r w:rsidR="00587B01" w:rsidRPr="00086D78">
        <w:rPr>
          <w:sz w:val="24"/>
          <w:szCs w:val="24"/>
        </w:rPr>
        <w:tab/>
      </w:r>
      <w:r w:rsidR="00103A3E">
        <w:rPr>
          <w:sz w:val="24"/>
          <w:szCs w:val="24"/>
        </w:rPr>
        <w:t xml:space="preserve">   </w:t>
      </w:r>
      <w:r w:rsidR="004E0329">
        <w:rPr>
          <w:sz w:val="24"/>
          <w:szCs w:val="24"/>
        </w:rPr>
        <w:t xml:space="preserve">                             М.А. </w:t>
      </w:r>
      <w:proofErr w:type="spellStart"/>
      <w:r w:rsidR="004E0329">
        <w:rPr>
          <w:sz w:val="24"/>
          <w:szCs w:val="24"/>
        </w:rPr>
        <w:t>Мамбетов</w:t>
      </w:r>
      <w:proofErr w:type="spellEnd"/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Default="00CA6D47" w:rsidP="0010375C">
      <w:pPr>
        <w:jc w:val="both"/>
        <w:rPr>
          <w:sz w:val="24"/>
          <w:szCs w:val="24"/>
        </w:rPr>
      </w:pPr>
    </w:p>
    <w:p w:rsidR="00CA6D47" w:rsidRPr="00086D78" w:rsidRDefault="00CA6D47" w:rsidP="0010375C">
      <w:pPr>
        <w:jc w:val="both"/>
        <w:rPr>
          <w:sz w:val="24"/>
          <w:szCs w:val="24"/>
        </w:rPr>
        <w:sectPr w:rsidR="00CA6D47" w:rsidRPr="00086D78" w:rsidSect="00885095">
          <w:pgSz w:w="11906" w:h="16838"/>
          <w:pgMar w:top="1134" w:right="991" w:bottom="1134" w:left="1701" w:header="720" w:footer="720" w:gutter="0"/>
          <w:cols w:space="720"/>
        </w:sectPr>
      </w:pPr>
    </w:p>
    <w:p w:rsidR="00C430B3" w:rsidRPr="00086D78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86D78">
        <w:rPr>
          <w:sz w:val="24"/>
          <w:szCs w:val="24"/>
        </w:rPr>
        <w:lastRenderedPageBreak/>
        <w:t>УТВЕРЖДЕН</w:t>
      </w:r>
    </w:p>
    <w:p w:rsidR="00C430B3" w:rsidRPr="00086D78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86D78">
        <w:rPr>
          <w:sz w:val="24"/>
          <w:szCs w:val="24"/>
        </w:rPr>
        <w:t>постановлением администрации</w:t>
      </w:r>
    </w:p>
    <w:p w:rsidR="00C430B3" w:rsidRPr="00086D78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86D78">
        <w:rPr>
          <w:sz w:val="24"/>
          <w:szCs w:val="24"/>
        </w:rPr>
        <w:t xml:space="preserve">муниципального района </w:t>
      </w:r>
    </w:p>
    <w:p w:rsidR="00C430B3" w:rsidRPr="00086D78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086D78">
        <w:rPr>
          <w:sz w:val="24"/>
          <w:szCs w:val="24"/>
        </w:rPr>
        <w:t>«Троицко-Печорский»</w:t>
      </w:r>
    </w:p>
    <w:p w:rsidR="00C430B3" w:rsidRDefault="004E0329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103A3E">
        <w:rPr>
          <w:sz w:val="24"/>
          <w:szCs w:val="24"/>
        </w:rPr>
        <w:t xml:space="preserve"> </w:t>
      </w:r>
      <w:r w:rsidR="00F62F2A" w:rsidRPr="00086D78">
        <w:rPr>
          <w:sz w:val="24"/>
          <w:szCs w:val="24"/>
        </w:rPr>
        <w:t>декабря</w:t>
      </w:r>
      <w:r w:rsidR="00FE2902">
        <w:rPr>
          <w:sz w:val="24"/>
          <w:szCs w:val="24"/>
        </w:rPr>
        <w:t xml:space="preserve"> 2023</w:t>
      </w:r>
      <w:r w:rsidR="00D503B8" w:rsidRPr="00086D78">
        <w:rPr>
          <w:sz w:val="24"/>
          <w:szCs w:val="24"/>
        </w:rPr>
        <w:t xml:space="preserve"> г.</w:t>
      </w:r>
      <w:r w:rsidR="00C430B3" w:rsidRPr="00086D78">
        <w:rPr>
          <w:sz w:val="24"/>
          <w:szCs w:val="24"/>
        </w:rPr>
        <w:t xml:space="preserve">№ </w:t>
      </w:r>
      <w:r>
        <w:rPr>
          <w:sz w:val="24"/>
          <w:szCs w:val="24"/>
        </w:rPr>
        <w:t>12/1383</w:t>
      </w:r>
    </w:p>
    <w:p w:rsidR="0004498D" w:rsidRPr="00086D78" w:rsidRDefault="0004498D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103A3E">
        <w:rPr>
          <w:sz w:val="24"/>
          <w:szCs w:val="24"/>
        </w:rPr>
        <w:t>(приложение)</w:t>
      </w:r>
    </w:p>
    <w:p w:rsidR="00C430B3" w:rsidRPr="00086D78" w:rsidRDefault="00C430B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10375C" w:rsidRPr="00086D78" w:rsidRDefault="00427ACB" w:rsidP="0010375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86D78">
        <w:rPr>
          <w:sz w:val="24"/>
          <w:szCs w:val="24"/>
        </w:rPr>
        <w:t>К</w:t>
      </w:r>
      <w:r w:rsidR="00E75DC0" w:rsidRPr="00086D78">
        <w:rPr>
          <w:sz w:val="24"/>
          <w:szCs w:val="24"/>
        </w:rPr>
        <w:t xml:space="preserve">омплексный </w:t>
      </w:r>
      <w:r w:rsidR="0010375C" w:rsidRPr="00086D78">
        <w:rPr>
          <w:sz w:val="24"/>
          <w:szCs w:val="24"/>
        </w:rPr>
        <w:t xml:space="preserve">план действий </w:t>
      </w:r>
    </w:p>
    <w:p w:rsidR="0010375C" w:rsidRPr="00086D78" w:rsidRDefault="0010375C" w:rsidP="0010375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86D78">
        <w:rPr>
          <w:sz w:val="24"/>
          <w:szCs w:val="24"/>
        </w:rPr>
        <w:t xml:space="preserve">по реализации муниципальной программы «Развитие культуры, физической культуры и спорта, </w:t>
      </w:r>
    </w:p>
    <w:p w:rsidR="00885095" w:rsidRPr="00086D78" w:rsidRDefault="0010375C" w:rsidP="0010375C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86D78">
        <w:rPr>
          <w:sz w:val="24"/>
          <w:szCs w:val="24"/>
        </w:rPr>
        <w:t>молодежного движения» на 202</w:t>
      </w:r>
      <w:r w:rsidR="00FE2902">
        <w:rPr>
          <w:sz w:val="24"/>
          <w:szCs w:val="24"/>
        </w:rPr>
        <w:t>4</w:t>
      </w:r>
      <w:r w:rsidRPr="00086D78">
        <w:rPr>
          <w:sz w:val="24"/>
          <w:szCs w:val="24"/>
        </w:rPr>
        <w:t xml:space="preserve"> год и плановый период 202</w:t>
      </w:r>
      <w:r w:rsidR="00FE2902">
        <w:rPr>
          <w:sz w:val="24"/>
          <w:szCs w:val="24"/>
        </w:rPr>
        <w:t>5</w:t>
      </w:r>
      <w:r w:rsidRPr="00086D78">
        <w:rPr>
          <w:sz w:val="24"/>
          <w:szCs w:val="24"/>
        </w:rPr>
        <w:t xml:space="preserve"> и 202</w:t>
      </w:r>
      <w:r w:rsidR="00FE2902">
        <w:rPr>
          <w:sz w:val="24"/>
          <w:szCs w:val="24"/>
        </w:rPr>
        <w:t>6</w:t>
      </w:r>
      <w:r w:rsidRPr="00086D78">
        <w:rPr>
          <w:sz w:val="24"/>
          <w:szCs w:val="24"/>
        </w:rPr>
        <w:t xml:space="preserve"> годов»</w:t>
      </w:r>
    </w:p>
    <w:p w:rsidR="004C5E68" w:rsidRPr="00086D78" w:rsidRDefault="004C5E68" w:rsidP="0010375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3"/>
        <w:gridCol w:w="2264"/>
        <w:gridCol w:w="992"/>
        <w:gridCol w:w="28"/>
        <w:gridCol w:w="822"/>
        <w:gridCol w:w="28"/>
        <w:gridCol w:w="823"/>
        <w:gridCol w:w="27"/>
        <w:gridCol w:w="823"/>
        <w:gridCol w:w="27"/>
        <w:gridCol w:w="824"/>
        <w:gridCol w:w="26"/>
        <w:gridCol w:w="830"/>
        <w:gridCol w:w="20"/>
        <w:gridCol w:w="825"/>
        <w:gridCol w:w="25"/>
        <w:gridCol w:w="825"/>
        <w:gridCol w:w="25"/>
        <w:gridCol w:w="542"/>
        <w:gridCol w:w="25"/>
        <w:gridCol w:w="542"/>
        <w:gridCol w:w="25"/>
        <w:gridCol w:w="542"/>
        <w:gridCol w:w="25"/>
        <w:gridCol w:w="542"/>
        <w:gridCol w:w="25"/>
        <w:gridCol w:w="1816"/>
        <w:gridCol w:w="429"/>
        <w:gridCol w:w="567"/>
      </w:tblGrid>
      <w:tr w:rsidR="00427ACB" w:rsidRPr="00086D78" w:rsidTr="007C686B">
        <w:tc>
          <w:tcPr>
            <w:tcW w:w="1053" w:type="dxa"/>
            <w:vMerge w:val="restart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№</w:t>
            </w:r>
          </w:p>
        </w:tc>
        <w:tc>
          <w:tcPr>
            <w:tcW w:w="2264" w:type="dxa"/>
            <w:vMerge w:val="restart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gridSpan w:val="2"/>
            <w:vMerge w:val="restart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gridSpan w:val="2"/>
            <w:vMerge w:val="restart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gridSpan w:val="2"/>
            <w:vMerge w:val="restart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10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8"/>
            <w:vMerge w:val="restart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12" w:type="dxa"/>
            <w:gridSpan w:val="3"/>
            <w:vMerge w:val="restart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86D78" w:rsidTr="007C686B">
        <w:tc>
          <w:tcPr>
            <w:tcW w:w="1053" w:type="dxa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8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68" w:type="dxa"/>
            <w:gridSpan w:val="8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12" w:type="dxa"/>
            <w:gridSpan w:val="3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86D78" w:rsidTr="007C686B">
        <w:tc>
          <w:tcPr>
            <w:tcW w:w="1053" w:type="dxa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gridSpan w:val="2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</w:tcPr>
          <w:p w:rsidR="00427ACB" w:rsidRPr="00086D78" w:rsidRDefault="00427ACB" w:rsidP="008A097C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</w:t>
            </w:r>
          </w:p>
        </w:tc>
        <w:tc>
          <w:tcPr>
            <w:tcW w:w="1816" w:type="dxa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996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Значение</w:t>
            </w:r>
          </w:p>
        </w:tc>
      </w:tr>
      <w:tr w:rsidR="00427ACB" w:rsidRPr="00086D78" w:rsidTr="007C686B">
        <w:tc>
          <w:tcPr>
            <w:tcW w:w="1053" w:type="dxa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14</w:t>
            </w:r>
          </w:p>
        </w:tc>
        <w:tc>
          <w:tcPr>
            <w:tcW w:w="1816" w:type="dxa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  <w:gridSpan w:val="2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16</w:t>
            </w:r>
          </w:p>
        </w:tc>
      </w:tr>
      <w:tr w:rsidR="00427ACB" w:rsidRPr="00086D78" w:rsidTr="007C686B">
        <w:tc>
          <w:tcPr>
            <w:tcW w:w="1053" w:type="dxa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427ACB" w:rsidRPr="00086D78" w:rsidRDefault="00427ACB" w:rsidP="00290625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086D78">
              <w:rPr>
                <w:b/>
                <w:sz w:val="24"/>
                <w:szCs w:val="24"/>
              </w:rPr>
              <w:t>«</w:t>
            </w:r>
            <w:r w:rsidR="00A424B6" w:rsidRPr="00086D78">
              <w:rPr>
                <w:b/>
                <w:sz w:val="24"/>
                <w:szCs w:val="24"/>
              </w:rPr>
              <w:t>Культура Троицко-Печорского района</w:t>
            </w:r>
            <w:r w:rsidR="00DD63B2" w:rsidRPr="00086D78">
              <w:rPr>
                <w:b/>
                <w:sz w:val="24"/>
                <w:szCs w:val="24"/>
              </w:rPr>
              <w:t>»</w:t>
            </w:r>
          </w:p>
        </w:tc>
      </w:tr>
      <w:tr w:rsidR="00427ACB" w:rsidRPr="00086D78" w:rsidTr="007C686B">
        <w:tc>
          <w:tcPr>
            <w:tcW w:w="1053" w:type="dxa"/>
          </w:tcPr>
          <w:p w:rsidR="00427ACB" w:rsidRPr="00086D78" w:rsidRDefault="00427ACB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427ACB" w:rsidRPr="00086D78" w:rsidRDefault="0057579F" w:rsidP="008A097C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Задача 1</w:t>
            </w:r>
            <w:r w:rsidR="00D5513C" w:rsidRPr="00086D78">
              <w:rPr>
                <w:b/>
                <w:sz w:val="24"/>
                <w:szCs w:val="24"/>
              </w:rPr>
              <w:t>.1</w:t>
            </w:r>
            <w:r w:rsidRPr="00086D78">
              <w:rPr>
                <w:b/>
                <w:sz w:val="24"/>
                <w:szCs w:val="24"/>
              </w:rPr>
              <w:t xml:space="preserve">.  </w:t>
            </w:r>
            <w:r w:rsidR="00A424B6" w:rsidRPr="00086D78">
              <w:rPr>
                <w:b/>
                <w:sz w:val="24"/>
                <w:szCs w:val="24"/>
              </w:rPr>
              <w:t>Обеспечение доступности объектов сферы культуры</w:t>
            </w:r>
          </w:p>
        </w:tc>
      </w:tr>
      <w:tr w:rsidR="006949FA" w:rsidRPr="00086D78" w:rsidTr="007C686B">
        <w:trPr>
          <w:trHeight w:val="2419"/>
        </w:trPr>
        <w:tc>
          <w:tcPr>
            <w:tcW w:w="1053" w:type="dxa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264" w:type="dxa"/>
          </w:tcPr>
          <w:p w:rsidR="006949FA" w:rsidRPr="00086D78" w:rsidRDefault="00892272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</w:t>
            </w:r>
            <w:r w:rsidR="00E038E8" w:rsidRPr="00086D78">
              <w:rPr>
                <w:sz w:val="24"/>
                <w:szCs w:val="24"/>
              </w:rPr>
              <w:t>:у</w:t>
            </w:r>
            <w:r w:rsidR="006949FA" w:rsidRPr="00086D78">
              <w:rPr>
                <w:sz w:val="24"/>
                <w:szCs w:val="24"/>
              </w:rPr>
              <w:t xml:space="preserve">крепление материально-технической базы муниципальных учреждений сферы культуры     </w:t>
            </w:r>
          </w:p>
        </w:tc>
        <w:tc>
          <w:tcPr>
            <w:tcW w:w="1020" w:type="dxa"/>
            <w:gridSpan w:val="2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 w:rsidR="00FE290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 w:rsidR="00FE290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6949FA" w:rsidRPr="00086D78" w:rsidRDefault="00FE2902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1 719 062,41</w:t>
            </w:r>
          </w:p>
        </w:tc>
        <w:tc>
          <w:tcPr>
            <w:tcW w:w="850" w:type="dxa"/>
            <w:gridSpan w:val="2"/>
          </w:tcPr>
          <w:p w:rsidR="006949FA" w:rsidRPr="00086D78" w:rsidRDefault="00FE2902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654 922,91</w:t>
            </w:r>
          </w:p>
        </w:tc>
        <w:tc>
          <w:tcPr>
            <w:tcW w:w="850" w:type="dxa"/>
            <w:gridSpan w:val="2"/>
          </w:tcPr>
          <w:p w:rsidR="006949FA" w:rsidRPr="00086D78" w:rsidRDefault="00FE2902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269 776,25</w:t>
            </w:r>
          </w:p>
        </w:tc>
        <w:tc>
          <w:tcPr>
            <w:tcW w:w="850" w:type="dxa"/>
            <w:gridSpan w:val="2"/>
          </w:tcPr>
          <w:p w:rsidR="006949FA" w:rsidRPr="00086D78" w:rsidRDefault="00FE2902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794 363,25</w:t>
            </w:r>
          </w:p>
        </w:tc>
        <w:tc>
          <w:tcPr>
            <w:tcW w:w="850" w:type="dxa"/>
            <w:gridSpan w:val="2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949FA" w:rsidRPr="00086D78" w:rsidRDefault="00E27F4B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6949FA" w:rsidRPr="00086D78" w:rsidRDefault="006949FA" w:rsidP="008A097C"/>
        </w:tc>
        <w:tc>
          <w:tcPr>
            <w:tcW w:w="996" w:type="dxa"/>
            <w:gridSpan w:val="2"/>
          </w:tcPr>
          <w:p w:rsidR="006949FA" w:rsidRPr="00086D78" w:rsidRDefault="006949FA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E2902" w:rsidRPr="00086D78" w:rsidTr="007C686B">
        <w:trPr>
          <w:trHeight w:val="1448"/>
        </w:trPr>
        <w:tc>
          <w:tcPr>
            <w:tcW w:w="1053" w:type="dxa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1.1.1.1</w:t>
            </w:r>
          </w:p>
        </w:tc>
        <w:tc>
          <w:tcPr>
            <w:tcW w:w="2264" w:type="dxa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укрепление материально-технической базы муниципальных учреждений  сферы культуры</w:t>
            </w:r>
          </w:p>
        </w:tc>
        <w:tc>
          <w:tcPr>
            <w:tcW w:w="1020" w:type="dxa"/>
            <w:gridSpan w:val="2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F46AB" w:rsidP="006D3D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1 183 162,41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F46AB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654 922,91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F46AB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269 776,25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F46AB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258 463,25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E2902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FE2902" w:rsidRPr="00086D78" w:rsidRDefault="00FE2902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Средняя численность</w:t>
            </w:r>
          </w:p>
          <w:p w:rsidR="00FE2902" w:rsidRPr="00086D78" w:rsidRDefault="00FE2902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участников клубных</w:t>
            </w:r>
          </w:p>
          <w:p w:rsidR="00FE2902" w:rsidRPr="00086D78" w:rsidRDefault="00FE2902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086D78">
              <w:rPr>
                <w:sz w:val="24"/>
                <w:szCs w:val="24"/>
              </w:rPr>
              <w:t>формирований</w:t>
            </w:r>
            <w:proofErr w:type="gramEnd"/>
            <w:r w:rsidRPr="00086D78">
              <w:rPr>
                <w:sz w:val="24"/>
                <w:szCs w:val="24"/>
              </w:rPr>
              <w:t xml:space="preserve"> в</w:t>
            </w:r>
          </w:p>
          <w:p w:rsidR="00FE2902" w:rsidRPr="00086D78" w:rsidRDefault="00FE2902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086D78">
              <w:rPr>
                <w:sz w:val="24"/>
                <w:szCs w:val="24"/>
              </w:rPr>
              <w:t>расчете</w:t>
            </w:r>
            <w:proofErr w:type="gramEnd"/>
            <w:r w:rsidRPr="00086D78">
              <w:rPr>
                <w:sz w:val="24"/>
                <w:szCs w:val="24"/>
              </w:rPr>
              <w:t xml:space="preserve"> на 1 тыс.</w:t>
            </w:r>
          </w:p>
          <w:p w:rsidR="00FE2902" w:rsidRPr="00086D78" w:rsidRDefault="00FE2902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человек (чел)</w:t>
            </w:r>
          </w:p>
        </w:tc>
        <w:tc>
          <w:tcPr>
            <w:tcW w:w="996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92</w:t>
            </w:r>
          </w:p>
        </w:tc>
      </w:tr>
      <w:tr w:rsidR="006949FA" w:rsidRPr="00086D78" w:rsidTr="007C686B">
        <w:tc>
          <w:tcPr>
            <w:tcW w:w="1053" w:type="dxa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49FA" w:rsidRPr="00086D78" w:rsidRDefault="006949FA" w:rsidP="006949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49FA" w:rsidRPr="00086D78" w:rsidRDefault="006949FA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49FA" w:rsidRPr="00086D78" w:rsidRDefault="006949FA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49FA" w:rsidRPr="00086D78" w:rsidRDefault="006949FA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6949FA" w:rsidRPr="00086D78" w:rsidRDefault="006949FA" w:rsidP="008A097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6949FA" w:rsidRPr="00086D78" w:rsidRDefault="006949FA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Количество учреждений культуры, обеспеченных пожарной безопасностью и антитеррористической защищенностью (</w:t>
            </w:r>
            <w:proofErr w:type="spellStart"/>
            <w:r w:rsidRPr="00086D78">
              <w:rPr>
                <w:sz w:val="24"/>
                <w:szCs w:val="24"/>
              </w:rPr>
              <w:t>ед</w:t>
            </w:r>
            <w:proofErr w:type="spellEnd"/>
            <w:r w:rsidRPr="00086D78">
              <w:rPr>
                <w:sz w:val="24"/>
                <w:szCs w:val="24"/>
              </w:rPr>
              <w:t>)</w:t>
            </w:r>
          </w:p>
        </w:tc>
        <w:tc>
          <w:tcPr>
            <w:tcW w:w="996" w:type="dxa"/>
            <w:gridSpan w:val="2"/>
          </w:tcPr>
          <w:p w:rsidR="006949FA" w:rsidRPr="00086D78" w:rsidRDefault="006949FA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</w:t>
            </w:r>
          </w:p>
        </w:tc>
      </w:tr>
      <w:tr w:rsidR="00FE2902" w:rsidRPr="00086D78" w:rsidTr="007C686B">
        <w:tc>
          <w:tcPr>
            <w:tcW w:w="1053" w:type="dxa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1.1.1.2</w:t>
            </w:r>
          </w:p>
        </w:tc>
        <w:tc>
          <w:tcPr>
            <w:tcW w:w="2264" w:type="dxa"/>
            <w:vMerge w:val="restart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мероприятие: реализация народных проектов в сфере культуры, </w:t>
            </w:r>
            <w:r w:rsidRPr="00086D78">
              <w:rPr>
                <w:sz w:val="24"/>
                <w:szCs w:val="24"/>
              </w:rPr>
              <w:lastRenderedPageBreak/>
              <w:t>прошедших отбор в рамках проекта "Народный бюджет"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535 900,00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27F4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535 900,00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FE2902" w:rsidRPr="00086D78" w:rsidRDefault="00FE2902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Количество реализованных народных проектов в сфере культуры </w:t>
            </w:r>
            <w:r w:rsidRPr="00086D78">
              <w:rPr>
                <w:sz w:val="24"/>
                <w:szCs w:val="24"/>
              </w:rPr>
              <w:lastRenderedPageBreak/>
              <w:t>в муниципальном образовании «</w:t>
            </w:r>
            <w:proofErr w:type="spellStart"/>
            <w:r w:rsidRPr="00086D78">
              <w:rPr>
                <w:sz w:val="24"/>
                <w:szCs w:val="24"/>
              </w:rPr>
              <w:t>Троицко</w:t>
            </w:r>
            <w:proofErr w:type="spellEnd"/>
            <w:r w:rsidRPr="00086D78">
              <w:rPr>
                <w:sz w:val="24"/>
                <w:szCs w:val="24"/>
              </w:rPr>
              <w:t>-Печорский» (</w:t>
            </w:r>
            <w:proofErr w:type="spellStart"/>
            <w:r w:rsidRPr="00086D78">
              <w:rPr>
                <w:sz w:val="24"/>
                <w:szCs w:val="24"/>
              </w:rPr>
              <w:t>ед</w:t>
            </w:r>
            <w:proofErr w:type="spellEnd"/>
            <w:r w:rsidRPr="00086D78">
              <w:rPr>
                <w:sz w:val="24"/>
                <w:szCs w:val="24"/>
              </w:rPr>
              <w:t>)</w:t>
            </w:r>
          </w:p>
        </w:tc>
        <w:tc>
          <w:tcPr>
            <w:tcW w:w="996" w:type="dxa"/>
            <w:gridSpan w:val="2"/>
          </w:tcPr>
          <w:p w:rsidR="00FE2902" w:rsidRPr="00086D78" w:rsidRDefault="00FF46AB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809A7" w:rsidRPr="00086D78" w:rsidTr="007C686B">
        <w:tc>
          <w:tcPr>
            <w:tcW w:w="1053" w:type="dxa"/>
            <w:vMerge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2809A7" w:rsidRPr="00086D78" w:rsidRDefault="002809A7" w:rsidP="00E4014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Удельный вес народных проектов, реализованных в полном объеме и в установленные сроки, от общего количества народных проектов, включенных в Соглашение с муниципальным образованием «Троицко-Печорский» (процент)</w:t>
            </w:r>
          </w:p>
        </w:tc>
        <w:tc>
          <w:tcPr>
            <w:tcW w:w="996" w:type="dxa"/>
            <w:gridSpan w:val="2"/>
          </w:tcPr>
          <w:p w:rsidR="002809A7" w:rsidRPr="00086D78" w:rsidRDefault="002809A7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680019" w:rsidRPr="00086D78" w:rsidTr="007C686B">
        <w:tc>
          <w:tcPr>
            <w:tcW w:w="1053" w:type="dxa"/>
          </w:tcPr>
          <w:p w:rsidR="00680019" w:rsidRPr="00086D78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86D78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680019" w:rsidRPr="00086D78" w:rsidRDefault="00FF46AB" w:rsidP="00AE67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Обеспечена пожарная безопасность МБУК «Троицко-Печорская МЦБ»</w:t>
            </w:r>
          </w:p>
        </w:tc>
      </w:tr>
      <w:tr w:rsidR="00680019" w:rsidRPr="00086D78" w:rsidTr="007C686B">
        <w:tc>
          <w:tcPr>
            <w:tcW w:w="1053" w:type="dxa"/>
          </w:tcPr>
          <w:p w:rsidR="00680019" w:rsidRPr="00086D78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86D78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50" w:type="dxa"/>
            <w:gridSpan w:val="27"/>
          </w:tcPr>
          <w:p w:rsidR="000B2209" w:rsidRPr="00086D78" w:rsidRDefault="00FF46AB" w:rsidP="00FF46A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Укреплена</w:t>
            </w:r>
            <w:r w:rsidR="00E038E8" w:rsidRPr="00086D78">
              <w:rPr>
                <w:sz w:val="24"/>
                <w:szCs w:val="24"/>
              </w:rPr>
              <w:t xml:space="preserve"> МТБ </w:t>
            </w:r>
            <w:r>
              <w:rPr>
                <w:sz w:val="24"/>
                <w:szCs w:val="24"/>
              </w:rPr>
              <w:t>РДК и 3</w:t>
            </w:r>
            <w:r w:rsidR="007462A8" w:rsidRPr="00086D78">
              <w:rPr>
                <w:sz w:val="24"/>
                <w:szCs w:val="24"/>
              </w:rPr>
              <w:t xml:space="preserve">-х СДК   </w:t>
            </w:r>
          </w:p>
        </w:tc>
      </w:tr>
      <w:tr w:rsidR="00E038E8" w:rsidRPr="00086D78" w:rsidTr="007C686B">
        <w:tc>
          <w:tcPr>
            <w:tcW w:w="1053" w:type="dxa"/>
          </w:tcPr>
          <w:p w:rsidR="00E038E8" w:rsidRPr="00086D78" w:rsidRDefault="00E038E8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E8" w:rsidRPr="00086D78" w:rsidRDefault="00E038E8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2050" w:type="dxa"/>
            <w:gridSpan w:val="27"/>
          </w:tcPr>
          <w:p w:rsidR="00E038E8" w:rsidRPr="00086D78" w:rsidRDefault="00FF46AB" w:rsidP="00AE67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Отремонтировано помещение РДК в рамках Народного бюджета по проекту «Безопасный класс».</w:t>
            </w:r>
          </w:p>
        </w:tc>
      </w:tr>
      <w:tr w:rsidR="00E038E8" w:rsidRPr="00086D78" w:rsidTr="007C686B">
        <w:tc>
          <w:tcPr>
            <w:tcW w:w="1053" w:type="dxa"/>
          </w:tcPr>
          <w:p w:rsidR="00E038E8" w:rsidRPr="00086D78" w:rsidRDefault="00E038E8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8E8" w:rsidRPr="00086D78" w:rsidRDefault="00E038E8" w:rsidP="00E038E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 xml:space="preserve">Задача 1.2. Сохранение историко-культурного наследия, повышение эффективности деятельности учреждений культуры, обеспечивающих комплектование (пополнение), сохранность, актуализацию и доступность населению Троицко-Печорского </w:t>
            </w:r>
            <w:r w:rsidRPr="00086D78">
              <w:rPr>
                <w:b/>
                <w:sz w:val="24"/>
                <w:szCs w:val="24"/>
              </w:rPr>
              <w:lastRenderedPageBreak/>
              <w:t>района ресурсов библиотечных, музейных фондов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264" w:type="dxa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E038E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оказание  муниципальных услуг (выполнение работ) библиотеками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30 710 072,12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15 779 634,00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14 900 438,12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30 000,00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</w:p>
        </w:tc>
        <w:tc>
          <w:tcPr>
            <w:tcW w:w="567" w:type="dxa"/>
          </w:tcPr>
          <w:p w:rsidR="00FE2902" w:rsidRPr="00086D78" w:rsidRDefault="00FE2902" w:rsidP="00E038E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1.2.1.1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оказание  муниципальных услуг (выполнение работ) библиотеками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6D3D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14 115 361,51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4C5E6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14 085 361,51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E673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30 000,00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1.2.1.2.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мероприятия, связанные с повышением оплаты труда отдельных категорий работников в сфере культуры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14 361 160,61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14 217 549,00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143 611,61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Среднемесячная заработная плата работников учреждений культуры в муниципальном образовании за текущий год (руб.)</w:t>
            </w:r>
          </w:p>
        </w:tc>
        <w:tc>
          <w:tcPr>
            <w:tcW w:w="567" w:type="dxa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51 009,00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1.2.1.3.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оплата муниципальными учреждениями расходов по коммунальным услугам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2 233 550,00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1 562 085,00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D464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671 465,00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расходов по коммунальным услугам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ED1B51" w:rsidRPr="00086D78" w:rsidTr="007C686B">
        <w:tc>
          <w:tcPr>
            <w:tcW w:w="1053" w:type="dxa"/>
          </w:tcPr>
          <w:p w:rsidR="00ED1B51" w:rsidRPr="00086D78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51" w:rsidRPr="00086D78" w:rsidRDefault="00ED1B51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Контрольное </w:t>
            </w:r>
            <w:r w:rsidRPr="00086D78">
              <w:rPr>
                <w:sz w:val="24"/>
                <w:szCs w:val="24"/>
              </w:rPr>
              <w:lastRenderedPageBreak/>
              <w:t>событие № 1</w:t>
            </w:r>
          </w:p>
        </w:tc>
        <w:tc>
          <w:tcPr>
            <w:tcW w:w="12050" w:type="dxa"/>
            <w:gridSpan w:val="27"/>
          </w:tcPr>
          <w:p w:rsidR="00ED1B51" w:rsidRPr="00086D78" w:rsidRDefault="00ED1B51" w:rsidP="007462A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Осуществлено библиотечное обслуживание читателей, организ</w:t>
            </w:r>
            <w:r w:rsidR="007462A8" w:rsidRPr="00086D78">
              <w:rPr>
                <w:sz w:val="24"/>
                <w:szCs w:val="24"/>
              </w:rPr>
              <w:t>ована деятельность 15 библиотек</w:t>
            </w:r>
            <w:r w:rsidRPr="00086D78">
              <w:rPr>
                <w:sz w:val="24"/>
                <w:szCs w:val="24"/>
              </w:rPr>
              <w:t xml:space="preserve">, </w:t>
            </w:r>
            <w:r w:rsidR="007462A8" w:rsidRPr="00086D78">
              <w:rPr>
                <w:sz w:val="24"/>
                <w:szCs w:val="24"/>
              </w:rPr>
              <w:t xml:space="preserve">реализация  </w:t>
            </w:r>
            <w:r w:rsidRPr="00086D78">
              <w:rPr>
                <w:sz w:val="24"/>
                <w:szCs w:val="24"/>
              </w:rPr>
              <w:lastRenderedPageBreak/>
              <w:t>утвержденно</w:t>
            </w:r>
            <w:r w:rsidR="007462A8" w:rsidRPr="00086D78">
              <w:rPr>
                <w:sz w:val="24"/>
                <w:szCs w:val="24"/>
              </w:rPr>
              <w:t>го</w:t>
            </w:r>
            <w:r w:rsidRPr="00086D78">
              <w:rPr>
                <w:sz w:val="24"/>
                <w:szCs w:val="24"/>
              </w:rPr>
              <w:t xml:space="preserve"> муниципально</w:t>
            </w:r>
            <w:r w:rsidR="007462A8" w:rsidRPr="00086D78">
              <w:rPr>
                <w:sz w:val="24"/>
                <w:szCs w:val="24"/>
              </w:rPr>
              <w:t>го</w:t>
            </w:r>
            <w:r w:rsidRPr="00086D78">
              <w:rPr>
                <w:sz w:val="24"/>
                <w:szCs w:val="24"/>
              </w:rPr>
              <w:t xml:space="preserve"> задани</w:t>
            </w:r>
            <w:r w:rsidR="007462A8" w:rsidRPr="00086D78">
              <w:rPr>
                <w:sz w:val="24"/>
                <w:szCs w:val="24"/>
              </w:rPr>
              <w:t>я в полном объеме</w:t>
            </w:r>
          </w:p>
        </w:tc>
      </w:tr>
      <w:tr w:rsidR="00ED1B51" w:rsidRPr="00086D78" w:rsidTr="007C686B">
        <w:tc>
          <w:tcPr>
            <w:tcW w:w="1053" w:type="dxa"/>
          </w:tcPr>
          <w:p w:rsidR="00ED1B51" w:rsidRPr="00086D78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51" w:rsidRPr="00086D78" w:rsidRDefault="00ED1B51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50" w:type="dxa"/>
            <w:gridSpan w:val="27"/>
          </w:tcPr>
          <w:p w:rsidR="00ED1B51" w:rsidRPr="00086D78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целевого показателя средней заработной платы работников библиотек</w:t>
            </w:r>
          </w:p>
        </w:tc>
      </w:tr>
      <w:tr w:rsidR="00ED1B51" w:rsidRPr="00086D78" w:rsidTr="007C686B">
        <w:tc>
          <w:tcPr>
            <w:tcW w:w="1053" w:type="dxa"/>
          </w:tcPr>
          <w:p w:rsidR="00ED1B51" w:rsidRPr="00086D78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ED1B51" w:rsidRPr="00086D78" w:rsidRDefault="00ED1B51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2050" w:type="dxa"/>
            <w:gridSpan w:val="27"/>
          </w:tcPr>
          <w:p w:rsidR="00ED1B51" w:rsidRPr="00086D78" w:rsidRDefault="00ED1B5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коммунальных расходов по содержанию зданий 15 библиотек</w:t>
            </w:r>
          </w:p>
        </w:tc>
      </w:tr>
      <w:tr w:rsidR="00FE2902" w:rsidRPr="00086D78" w:rsidTr="007C686B">
        <w:trPr>
          <w:trHeight w:val="1777"/>
        </w:trPr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1.2.2.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оказание  муниципальных услуг (выполнение работ) музеями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3 001 995,27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1 497 026,20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1 454 969,07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50 000,00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1.2.2.1.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оказание  муниципальных услуг (выполнение работ) музеями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1 419 858,48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1 369 858,48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50 000,00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1.2.2.2.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мероприятия, связанные с повышением оплаты труда отдельных категорий работников в сфере культуры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1 345 622,22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1 332 166,00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13 456,22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Среднемесячная заработная плата работников учреждений культуры в муниципальном образовании за текущий год (руб.)</w:t>
            </w:r>
          </w:p>
        </w:tc>
        <w:tc>
          <w:tcPr>
            <w:tcW w:w="567" w:type="dxa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51 009,00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1.2.2.3.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мероприятие: оплата муниципальными учреждениями расходов по </w:t>
            </w:r>
            <w:r w:rsidRPr="00086D78">
              <w:rPr>
                <w:sz w:val="24"/>
                <w:szCs w:val="24"/>
              </w:rPr>
              <w:lastRenderedPageBreak/>
              <w:t>коммунальным услугам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236 514,57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164 860,20</w:t>
            </w:r>
          </w:p>
        </w:tc>
        <w:tc>
          <w:tcPr>
            <w:tcW w:w="850" w:type="dxa"/>
            <w:gridSpan w:val="2"/>
          </w:tcPr>
          <w:p w:rsidR="00FE2902" w:rsidRPr="00086D78" w:rsidRDefault="00FF46AB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71 654,37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расходов по коммунальным услугам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Организована  деятельность районного музея, реализация   утвержденного муниципального задания в полном объеме, осуществлено музейное обслуживание посетителей, представлены (во всех  формах) зрителю  музейные предметы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Выполнение целевого показателя средней заработной платы музейных работников  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коммунальных расходов по содержанию здания музея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комплектование  документных  фондов библиотек муниципальных образований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120 404,21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33 485,45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43 459,38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43 459,38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Количество посещений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организаций культуры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086D78">
              <w:rPr>
                <w:sz w:val="24"/>
                <w:szCs w:val="24"/>
              </w:rPr>
              <w:t>по</w:t>
            </w:r>
            <w:proofErr w:type="gramEnd"/>
            <w:r w:rsidRPr="00086D78">
              <w:rPr>
                <w:sz w:val="24"/>
                <w:szCs w:val="24"/>
              </w:rPr>
              <w:t xml:space="preserve"> отношению к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086D78">
              <w:rPr>
                <w:sz w:val="24"/>
                <w:szCs w:val="24"/>
              </w:rPr>
              <w:t>уровню</w:t>
            </w:r>
            <w:proofErr w:type="gramEnd"/>
            <w:r w:rsidRPr="00086D78">
              <w:rPr>
                <w:sz w:val="24"/>
                <w:szCs w:val="24"/>
              </w:rPr>
              <w:t xml:space="preserve"> 2017 года (в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части посещений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библиотек) (процент)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107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  <w:tcBorders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Укомплектована книжными фондами 1 муниципальная общедоступная библиотека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1.2.4.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поддержка муниципальных программ в части функционирования информационно-маркетинговых центров малого и среднего предпринимательств</w:t>
            </w:r>
            <w:r w:rsidRPr="00086D78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Оказана консультация обратившимся пользователям(проценты)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  <w:tcBorders>
              <w:right w:val="single" w:sz="4" w:space="0" w:color="auto"/>
            </w:tcBorders>
          </w:tcPr>
          <w:p w:rsidR="00F05892" w:rsidRPr="00086D78" w:rsidRDefault="00F05892" w:rsidP="007462A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Организована работа ИМЦП, справочно-правовой системы "КонсультантПлюс",  проконсультировано не менее 30 пользователей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Задача 1.3 Формирование благоприятных условий реализации, воспроизводства и развития творческого потенциала населения Троицко-Печорского района, развитие межнациональных отношений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мероприятие: оказание  муниципальных услуг (выполнение работ) домами культуры        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31 333 917,39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15 673 495,00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14 660 422,39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1.3.1.1.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мероприятие:  оказание  муниципальных услуг (выполнение работ) домами культуры           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13 759 066,89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12 759 066,89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1 000 000,00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  <w:r w:rsidRPr="00086D78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1.3.1.2.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 мероприятия, связанные с повышением оплаты труда отдельных категорий работников в сфере культуры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11 666 550,50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5E3DF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11 549 885,00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116 665,50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Среднемесячная заработная плата работников учреждений культуры в муниципальном образовании за текущий год (руб.)</w:t>
            </w:r>
          </w:p>
        </w:tc>
        <w:tc>
          <w:tcPr>
            <w:tcW w:w="567" w:type="dxa"/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51 009,00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1.3.1.3.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Оплата муниципальными учреждениями </w:t>
            </w:r>
            <w:r w:rsidRPr="00086D78">
              <w:rPr>
                <w:sz w:val="24"/>
                <w:szCs w:val="24"/>
              </w:rPr>
              <w:lastRenderedPageBreak/>
              <w:t>расходов по коммунальным услугам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Управление культур</w:t>
            </w:r>
            <w:r w:rsidRPr="00086D78">
              <w:rPr>
                <w:sz w:val="24"/>
                <w:szCs w:val="24"/>
              </w:rPr>
              <w:lastRenderedPageBreak/>
              <w:t xml:space="preserve">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5 908 300,00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4 123 610,00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1 784 690,00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Оплата расходов по коммунальным услугам в полном </w:t>
            </w:r>
            <w:r w:rsidRPr="00086D78">
              <w:rPr>
                <w:sz w:val="24"/>
                <w:szCs w:val="24"/>
              </w:rPr>
              <w:lastRenderedPageBreak/>
              <w:t>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100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Организована деятельность 12 клубных учреждений, реализация   утвержденного муниципального задания в полном объеме                                    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Выполнение целевого показателя средней заработной платы клубных работников  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коммунальных расходов по содержанию зданий 12 домов культуры и клубов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государственной национальной политики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FE2902" w:rsidRPr="00086D78">
              <w:rPr>
                <w:sz w:val="24"/>
                <w:szCs w:val="24"/>
              </w:rPr>
              <w:t>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Организация   районных мероприятий в сфере государственной национальной политики (единиц)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Организовано не менее 1 мероприятия, связанных с реализацией государственной национальной политики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2902" w:rsidRPr="00086D78">
              <w:rPr>
                <w:sz w:val="24"/>
                <w:szCs w:val="24"/>
              </w:rPr>
              <w:t>00 000,00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E2902" w:rsidRPr="00086D78">
              <w:rPr>
                <w:sz w:val="24"/>
                <w:szCs w:val="24"/>
              </w:rPr>
              <w:t>00 000,00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плана районных культурно-массовых мероприятий в полним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Проведены  культурно-массовые  мероприятия в соответствии с утвержденным планом районных мероприятий, организовано участие творческих коллективов в республиканских мероприятиях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 xml:space="preserve">оказание  муниципальных услуг (выполнение работ) организациями дополнительного образования сферы культуры        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 xml:space="preserve">Управление </w:t>
            </w:r>
            <w:r w:rsidRPr="00086D78">
              <w:rPr>
                <w:sz w:val="24"/>
                <w:szCs w:val="24"/>
              </w:rPr>
              <w:lastRenderedPageBreak/>
              <w:t xml:space="preserve">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7 026 116,84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2 174 890,00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4 851 226,84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Выполнение муниципального </w:t>
            </w:r>
            <w:r w:rsidRPr="00086D78">
              <w:rPr>
                <w:sz w:val="24"/>
                <w:szCs w:val="24"/>
              </w:rPr>
              <w:lastRenderedPageBreak/>
              <w:t>задания в полном объеме (процент)</w:t>
            </w:r>
            <w:r w:rsidRPr="00086D78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100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1.3.4.1.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мероприятие: оказание  муниципальных услуг (выполнение работ) организациями дополнительного образования сферы культуры         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5F32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4 717 883,00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910908" w:rsidP="005F32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4 717 883,00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  <w:r w:rsidRPr="00086D78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1.3.4.2.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1 933 883,84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1914 545,00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1E61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19 338,84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Среднемесячная заработная плата работников дополнительного образования в муниципальном образовании за текущий год (руб.)</w:t>
            </w:r>
          </w:p>
        </w:tc>
        <w:tc>
          <w:tcPr>
            <w:tcW w:w="567" w:type="dxa"/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57 764,00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1.3.4.3.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242B21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374 350,00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260 345,00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114 005,00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расходов по коммунальным услугам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Организована работа  ДМШ по обучению  учащихся по предпрофессиональным и общеразвивающим программам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Выполнение целевого показателя средней заработной платы педагогических работников ДМШ  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коммунальных расходов по содержанию помещений ДМШ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1.3.5.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144 240,00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144 240,00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Предоставление мер социальной поддержки педагогам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0589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F05892" w:rsidRPr="00086D78" w:rsidRDefault="00F0589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Осуществлены социальные выплаты педагогам ДМШ на оплату коммунальных услуг и содержания жилого помещения  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242B2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</w:t>
            </w:r>
            <w:r w:rsidRPr="00086D78">
              <w:rPr>
                <w:sz w:val="24"/>
                <w:szCs w:val="24"/>
              </w:rPr>
              <w:lastRenderedPageBreak/>
              <w:t>мероприятие: субсидия на реализацию региональн</w:t>
            </w:r>
            <w:r w:rsidR="00242B21">
              <w:rPr>
                <w:sz w:val="24"/>
                <w:szCs w:val="24"/>
              </w:rPr>
              <w:t xml:space="preserve">ого проекта "Культурная среда" 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Управле</w:t>
            </w:r>
            <w:r w:rsidRPr="00086D78">
              <w:rPr>
                <w:sz w:val="24"/>
                <w:szCs w:val="24"/>
              </w:rPr>
              <w:lastRenderedPageBreak/>
              <w:t xml:space="preserve">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F0589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Приобретение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передвижного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многофункционального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культурного центра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(</w:t>
            </w:r>
            <w:proofErr w:type="gramStart"/>
            <w:r w:rsidRPr="00086D78">
              <w:rPr>
                <w:sz w:val="24"/>
                <w:szCs w:val="24"/>
              </w:rPr>
              <w:t>автоклуба</w:t>
            </w:r>
            <w:proofErr w:type="gramEnd"/>
            <w:r w:rsidRPr="00086D78">
              <w:rPr>
                <w:sz w:val="24"/>
                <w:szCs w:val="24"/>
              </w:rPr>
              <w:t>) для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обслуживания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сельского населения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086D78">
              <w:rPr>
                <w:sz w:val="24"/>
                <w:szCs w:val="24"/>
              </w:rPr>
              <w:t>субъектов</w:t>
            </w:r>
            <w:proofErr w:type="gramEnd"/>
            <w:r w:rsidRPr="00086D78">
              <w:rPr>
                <w:sz w:val="24"/>
                <w:szCs w:val="24"/>
              </w:rPr>
              <w:t xml:space="preserve"> Российской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Федерации (единиц)</w:t>
            </w:r>
          </w:p>
        </w:tc>
        <w:tc>
          <w:tcPr>
            <w:tcW w:w="567" w:type="dxa"/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FE2902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1.3.7.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Управление культуры 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Количество человек, которым оказана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государственная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поддержка как лучшим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086D78">
              <w:rPr>
                <w:sz w:val="24"/>
                <w:szCs w:val="24"/>
              </w:rPr>
              <w:t>работникам</w:t>
            </w:r>
            <w:proofErr w:type="gramEnd"/>
            <w:r w:rsidRPr="00086D78">
              <w:rPr>
                <w:sz w:val="24"/>
                <w:szCs w:val="24"/>
              </w:rPr>
              <w:t xml:space="preserve"> сельских</w:t>
            </w:r>
          </w:p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567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</w:t>
            </w:r>
          </w:p>
        </w:tc>
      </w:tr>
      <w:tr w:rsidR="00FE2902" w:rsidRPr="00086D78" w:rsidTr="00242B21">
        <w:trPr>
          <w:trHeight w:val="1265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1.3.8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902" w:rsidRPr="00086D78" w:rsidRDefault="00FE2902" w:rsidP="009310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Реализация народных </w:t>
            </w:r>
            <w:proofErr w:type="gramStart"/>
            <w:r w:rsidRPr="00086D78">
              <w:rPr>
                <w:sz w:val="24"/>
                <w:szCs w:val="24"/>
              </w:rPr>
              <w:t>проектов ,</w:t>
            </w:r>
            <w:proofErr w:type="gramEnd"/>
            <w:r w:rsidRPr="00086D78">
              <w:rPr>
                <w:sz w:val="24"/>
                <w:szCs w:val="24"/>
              </w:rPr>
              <w:t xml:space="preserve"> прошедших отбор в рамках проекта "Народный бюджет" в области этнокультурного развития народов , проживающих на территории Республики Коми </w:t>
            </w:r>
          </w:p>
        </w:tc>
        <w:tc>
          <w:tcPr>
            <w:tcW w:w="992" w:type="dxa"/>
            <w:vMerge w:val="restart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vMerge w:val="restart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vMerge w:val="restart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6" w:type="dxa"/>
            <w:gridSpan w:val="2"/>
            <w:vMerge w:val="restart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45" w:type="dxa"/>
            <w:gridSpan w:val="2"/>
            <w:vMerge w:val="restart"/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E2902" w:rsidRPr="00086D78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  <w:vMerge w:val="restart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</w:tcPr>
          <w:p w:rsidR="00FE2902" w:rsidRPr="00086D78" w:rsidRDefault="00FE2902" w:rsidP="009310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Количество реализованных народных проектов в сфере культуры в муниципальном образовании «</w:t>
            </w:r>
            <w:proofErr w:type="spellStart"/>
            <w:r w:rsidRPr="00086D78">
              <w:rPr>
                <w:sz w:val="24"/>
                <w:szCs w:val="24"/>
              </w:rPr>
              <w:t>Троицко</w:t>
            </w:r>
            <w:proofErr w:type="spellEnd"/>
            <w:r w:rsidRPr="00086D78">
              <w:rPr>
                <w:sz w:val="24"/>
                <w:szCs w:val="24"/>
              </w:rPr>
              <w:t>-Печорский» (</w:t>
            </w:r>
            <w:proofErr w:type="spellStart"/>
            <w:r w:rsidRPr="00086D78">
              <w:rPr>
                <w:sz w:val="24"/>
                <w:szCs w:val="24"/>
              </w:rPr>
              <w:t>ед</w:t>
            </w:r>
            <w:proofErr w:type="spellEnd"/>
            <w:r w:rsidRPr="00086D78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10B6" w:rsidRPr="00086D78" w:rsidTr="00242B21">
        <w:trPr>
          <w:trHeight w:val="1264"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9310B6" w:rsidP="009310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310B6" w:rsidRPr="00086D78" w:rsidRDefault="009310B6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9310B6" w:rsidRPr="00086D78" w:rsidRDefault="009310B6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</w:tcPr>
          <w:p w:rsidR="009310B6" w:rsidRPr="00086D78" w:rsidRDefault="009310B6" w:rsidP="009310B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Удельный вес народных проектов, реализованных в полном объеме и в </w:t>
            </w:r>
            <w:r w:rsidRPr="00086D78">
              <w:rPr>
                <w:sz w:val="24"/>
                <w:szCs w:val="24"/>
              </w:rPr>
              <w:lastRenderedPageBreak/>
              <w:t>установленные сроки, от общего количества народных проектов, включенных в Соглашение с муниципальным образованием «Троицко-Печорский» (процент)</w:t>
            </w:r>
          </w:p>
        </w:tc>
        <w:tc>
          <w:tcPr>
            <w:tcW w:w="567" w:type="dxa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0</w:t>
            </w:r>
          </w:p>
        </w:tc>
      </w:tr>
      <w:tr w:rsidR="009310B6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  <w:gridSpan w:val="2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242B21" w:rsidP="00242B2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74 865 808,24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242B21" w:rsidP="00ED1B5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688 408,36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242B21" w:rsidP="00ED1B5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35 582 520,83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242B21" w:rsidP="00E83F9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37 514 879,05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242B21" w:rsidP="0073539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735392">
              <w:rPr>
                <w:b/>
                <w:sz w:val="24"/>
                <w:szCs w:val="24"/>
              </w:rPr>
              <w:t>080</w:t>
            </w: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567" w:type="dxa"/>
            <w:gridSpan w:val="2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</w:tr>
      <w:tr w:rsidR="009310B6" w:rsidRPr="00086D78" w:rsidTr="007C686B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Подпрограмма 2 «Физическая культура и спорт Троицко-Печорского района»</w:t>
            </w:r>
          </w:p>
        </w:tc>
      </w:tr>
      <w:tr w:rsidR="009310B6" w:rsidRPr="00086D78" w:rsidTr="007C686B">
        <w:tc>
          <w:tcPr>
            <w:tcW w:w="1053" w:type="dxa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Задача 2.1. Повышение мотивации граждан к регулярным занятиям физической культурой и спортом, ведению здорового образа жизни</w:t>
            </w:r>
          </w:p>
        </w:tc>
      </w:tr>
      <w:tr w:rsidR="00FE2902" w:rsidRPr="00086D78" w:rsidTr="007C686B">
        <w:trPr>
          <w:trHeight w:val="2484"/>
        </w:trPr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2.1.1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физкультурно-оздоровительные и спортивные мероприятия, физкультурно-спортивные конкурсы и смотры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2902" w:rsidRPr="00086D78">
              <w:rPr>
                <w:sz w:val="24"/>
                <w:szCs w:val="24"/>
              </w:rPr>
              <w:t>00 000,00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E2902" w:rsidRPr="00086D78">
              <w:rPr>
                <w:sz w:val="24"/>
                <w:szCs w:val="24"/>
              </w:rPr>
              <w:t>00 000,00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плана районных физкультурно-спортивных мероприятий в полним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9310B6" w:rsidRPr="00086D78" w:rsidTr="007C686B">
        <w:tc>
          <w:tcPr>
            <w:tcW w:w="1053" w:type="dxa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9310B6" w:rsidRPr="00086D78" w:rsidRDefault="009310B6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Проведены физкультурно-спортивные  мероприятия в соответствии с утвержденным планом районных мероприятий, организовано участие спортсменов в республиканских соревнованиях</w:t>
            </w:r>
          </w:p>
        </w:tc>
      </w:tr>
      <w:tr w:rsidR="009310B6" w:rsidRPr="00086D78" w:rsidTr="007C686B">
        <w:tc>
          <w:tcPr>
            <w:tcW w:w="1053" w:type="dxa"/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10B6" w:rsidRPr="00086D78" w:rsidRDefault="009310B6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Задача 2.2. Подготовка спортивного резерва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2.2.1.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мероприятие: </w:t>
            </w:r>
            <w:r w:rsidRPr="00086D78">
              <w:rPr>
                <w:sz w:val="24"/>
                <w:szCs w:val="24"/>
              </w:rPr>
              <w:lastRenderedPageBreak/>
              <w:t xml:space="preserve">оказание  муниципальных услуг (выполнение работ) организациями дополнительного образования детей физкультурно-спортивной направленности       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 xml:space="preserve">Управление </w:t>
            </w:r>
            <w:r w:rsidRPr="00086D78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27 948 108,69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A2795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10 484 157,00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17 413 951,69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50 000,00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Выполнение муниципального </w:t>
            </w:r>
            <w:r w:rsidRPr="00086D78">
              <w:rPr>
                <w:sz w:val="24"/>
                <w:szCs w:val="24"/>
              </w:rPr>
              <w:lastRenderedPageBreak/>
              <w:t>задания в полном объеме (процент)</w:t>
            </w:r>
            <w:r w:rsidRPr="00086D78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2.2.1.1.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Оказание  муниципальных услуг (выполнение работ) организациями дополнительного образования детей физкультурно-спортивной направленности       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15 537 796,37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15 487 796,37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50 000,00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Выполнение муниципального задания в полном объеме (процент)</w:t>
            </w:r>
            <w:r w:rsidRPr="00086D78">
              <w:rPr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2.2.1.2.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5F32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6 263 788,89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6 201 151,00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1E610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62 637,89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Среднемесячная заработная плата работников дополнительного образования в муниципальном образовании за текущий год (руб.)</w:t>
            </w:r>
          </w:p>
        </w:tc>
        <w:tc>
          <w:tcPr>
            <w:tcW w:w="567" w:type="dxa"/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64 714,00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2.2.1.3.</w:t>
            </w:r>
          </w:p>
        </w:tc>
        <w:tc>
          <w:tcPr>
            <w:tcW w:w="2264" w:type="dxa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Оплата муниципальными учреждениями расходов по коммунальным </w:t>
            </w:r>
            <w:r w:rsidRPr="00086D78">
              <w:rPr>
                <w:sz w:val="24"/>
                <w:szCs w:val="24"/>
              </w:rPr>
              <w:lastRenderedPageBreak/>
              <w:t>услугам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6 146 523,43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9310B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4 283 006,00</w:t>
            </w:r>
          </w:p>
        </w:tc>
        <w:tc>
          <w:tcPr>
            <w:tcW w:w="850" w:type="dxa"/>
            <w:gridSpan w:val="2"/>
          </w:tcPr>
          <w:p w:rsidR="00FE2902" w:rsidRPr="00086D78" w:rsidRDefault="00242B21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1 863 517,43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ED1B5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FE2902" w:rsidRPr="00086D78" w:rsidRDefault="00FE2902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Оплата расходов по коммунальным услугам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Организована работа  </w:t>
            </w:r>
            <w:r w:rsidR="00FE2902">
              <w:rPr>
                <w:sz w:val="24"/>
                <w:szCs w:val="24"/>
              </w:rPr>
              <w:t>СШ МР «ТРОИЦКО-ПЕЧОРСКИЙ»</w:t>
            </w:r>
            <w:r w:rsidRPr="00086D78">
              <w:rPr>
                <w:sz w:val="24"/>
                <w:szCs w:val="24"/>
              </w:rPr>
              <w:t xml:space="preserve"> по обучению  учащихся по  общеразвивающим программам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Выполнение целевого показателя средней заработной платы педагогических работников </w:t>
            </w:r>
            <w:r w:rsidR="00FE2902">
              <w:rPr>
                <w:sz w:val="24"/>
                <w:szCs w:val="24"/>
              </w:rPr>
              <w:t>СШ МР «ТРОИЦКО-ПЕЧОРСКИЙ»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3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Оплата коммунальных расходов по содержанию помещений </w:t>
            </w:r>
            <w:r w:rsidR="00FE2902">
              <w:rPr>
                <w:sz w:val="24"/>
                <w:szCs w:val="24"/>
              </w:rPr>
              <w:t>СШ МР «ТРОИЦКО-ПЕЧОРСКИЙ»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2.2.2.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201 7</w:t>
            </w:r>
            <w:r w:rsidR="00FE2902" w:rsidRPr="00086D78">
              <w:rPr>
                <w:sz w:val="24"/>
                <w:szCs w:val="24"/>
              </w:rPr>
              <w:t>60,00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7C6A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201 7</w:t>
            </w:r>
            <w:r w:rsidR="00FE2902" w:rsidRPr="00086D78">
              <w:rPr>
                <w:sz w:val="24"/>
                <w:szCs w:val="24"/>
              </w:rPr>
              <w:t>60,00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х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Предоставление мер социальной поддержки педагогам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Осуществлены социальные выплаты педагогам </w:t>
            </w:r>
            <w:r w:rsidR="00FE2902">
              <w:rPr>
                <w:sz w:val="24"/>
                <w:szCs w:val="24"/>
              </w:rPr>
              <w:t>СШ МР «ТРОИЦКО-ПЕЧОРСКИЙ»</w:t>
            </w:r>
            <w:r w:rsidRPr="00086D78">
              <w:rPr>
                <w:sz w:val="24"/>
                <w:szCs w:val="24"/>
              </w:rPr>
              <w:t xml:space="preserve"> на возмещение   коммунальных расходов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Задача 2.3 Укрепление материально-технической базы в сфере физической культуры и спорта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2.3.1.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укрепление материально-технической базы в сфере физической культуры и спорта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5E0A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C6A6B" w:rsidRPr="00086D78" w:rsidTr="007C6A6B">
        <w:trPr>
          <w:trHeight w:val="2760"/>
        </w:trPr>
        <w:tc>
          <w:tcPr>
            <w:tcW w:w="1053" w:type="dxa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2.3.2.</w:t>
            </w:r>
          </w:p>
        </w:tc>
        <w:tc>
          <w:tcPr>
            <w:tcW w:w="2264" w:type="dxa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Реализация народных </w:t>
            </w:r>
            <w:proofErr w:type="gramStart"/>
            <w:r w:rsidRPr="00086D78">
              <w:rPr>
                <w:sz w:val="24"/>
                <w:szCs w:val="24"/>
              </w:rPr>
              <w:t>проектов ,</w:t>
            </w:r>
            <w:proofErr w:type="gramEnd"/>
            <w:r w:rsidRPr="00086D78">
              <w:rPr>
                <w:sz w:val="24"/>
                <w:szCs w:val="24"/>
              </w:rPr>
              <w:t xml:space="preserve"> прошедших отбор в рамках проекта "Народный бюджет" в области физической культуры и спорта</w:t>
            </w:r>
          </w:p>
        </w:tc>
        <w:tc>
          <w:tcPr>
            <w:tcW w:w="1020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5E0A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bottom w:val="single" w:sz="4" w:space="0" w:color="auto"/>
            </w:tcBorders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Количество реализованных народных проектов в области физической </w:t>
            </w:r>
            <w:proofErr w:type="spellStart"/>
            <w:r w:rsidRPr="00086D78">
              <w:rPr>
                <w:sz w:val="24"/>
                <w:szCs w:val="24"/>
              </w:rPr>
              <w:t>кульуры</w:t>
            </w:r>
            <w:proofErr w:type="spellEnd"/>
            <w:r w:rsidRPr="00086D78">
              <w:rPr>
                <w:sz w:val="24"/>
                <w:szCs w:val="24"/>
              </w:rPr>
              <w:t xml:space="preserve"> в муниципальном образовании «</w:t>
            </w:r>
            <w:proofErr w:type="spellStart"/>
            <w:r w:rsidRPr="00086D78">
              <w:rPr>
                <w:sz w:val="24"/>
                <w:szCs w:val="24"/>
              </w:rPr>
              <w:t>Троицко</w:t>
            </w:r>
            <w:proofErr w:type="spellEnd"/>
            <w:r w:rsidRPr="00086D78">
              <w:rPr>
                <w:sz w:val="24"/>
                <w:szCs w:val="24"/>
              </w:rPr>
              <w:t>-Печорский» (</w:t>
            </w:r>
            <w:proofErr w:type="spellStart"/>
            <w:r w:rsidRPr="00086D78">
              <w:rPr>
                <w:sz w:val="24"/>
                <w:szCs w:val="24"/>
              </w:rPr>
              <w:t>ед</w:t>
            </w:r>
            <w:proofErr w:type="spellEnd"/>
            <w:r w:rsidRPr="00086D78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</w:t>
            </w:r>
          </w:p>
        </w:tc>
      </w:tr>
      <w:tr w:rsidR="007C6A6B" w:rsidRPr="00086D78" w:rsidTr="007C686B">
        <w:trPr>
          <w:trHeight w:val="513"/>
        </w:trPr>
        <w:tc>
          <w:tcPr>
            <w:tcW w:w="1053" w:type="dxa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7C6A6B" w:rsidRPr="00086D78" w:rsidRDefault="007C6A6B" w:rsidP="005E0AB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7C6A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Удельный вес народных проектов, реализованных в полном объеме и в установленные сроки, от общего количества народных проектов, включенных в Соглашение с муниципальным образованием «Троицко-Печорский» (процент)</w:t>
            </w:r>
          </w:p>
        </w:tc>
        <w:tc>
          <w:tcPr>
            <w:tcW w:w="567" w:type="dxa"/>
          </w:tcPr>
          <w:p w:rsidR="007C6A6B" w:rsidRPr="00086D78" w:rsidRDefault="007C6A6B" w:rsidP="007C68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A6B" w:rsidP="001B665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28 949 868,69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7C686B" w:rsidRPr="00086D78" w:rsidRDefault="007C6A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10 685 917,00</w:t>
            </w:r>
          </w:p>
        </w:tc>
        <w:tc>
          <w:tcPr>
            <w:tcW w:w="850" w:type="dxa"/>
            <w:gridSpan w:val="2"/>
          </w:tcPr>
          <w:p w:rsidR="007C686B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18 213 951,69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50 000,00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Подпрограмма 3 «Молодежь Троицко-Печорского района»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Задача 3.1. Выявление, продвижение, поддержка активности молодежи и ее достижений в социально-экономической, общественно-политической, творческой и спортивной сферах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3.1.1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поддержка молодежных инициатив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Профинансировано проектов (единиц)</w:t>
            </w:r>
          </w:p>
        </w:tc>
        <w:tc>
          <w:tcPr>
            <w:tcW w:w="567" w:type="dxa"/>
          </w:tcPr>
          <w:p w:rsidR="00FE2902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3.1.2</w:t>
            </w:r>
          </w:p>
        </w:tc>
        <w:tc>
          <w:tcPr>
            <w:tcW w:w="2264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стимулирование активного участия молодежи в  общественной жизни и мероприятиях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E2902" w:rsidRPr="00086D78">
              <w:rPr>
                <w:sz w:val="24"/>
                <w:szCs w:val="24"/>
              </w:rPr>
              <w:t>0 000,00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E2902" w:rsidRPr="00086D78">
              <w:rPr>
                <w:sz w:val="24"/>
                <w:szCs w:val="24"/>
              </w:rPr>
              <w:t>0 000,00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плана районных молодежных мероприятий (проценты)</w:t>
            </w:r>
          </w:p>
        </w:tc>
        <w:tc>
          <w:tcPr>
            <w:tcW w:w="567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Организованы молодежные социально-значимые и творческие мероприяти</w:t>
            </w:r>
            <w:r w:rsidR="00086D78" w:rsidRPr="00086D78">
              <w:rPr>
                <w:sz w:val="24"/>
                <w:szCs w:val="24"/>
              </w:rPr>
              <w:t>я, не менее 8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Задача 3.2 Патриотическое воспитание молодежи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3.2.1.</w:t>
            </w:r>
          </w:p>
        </w:tc>
        <w:tc>
          <w:tcPr>
            <w:tcW w:w="2264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создание условий для гражданского и патриотического  воспитания,  допризывной подготовке молодежи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7C6A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FE2902" w:rsidRPr="00086D78">
              <w:rPr>
                <w:sz w:val="24"/>
                <w:szCs w:val="24"/>
              </w:rPr>
              <w:t> 000,0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7C6A6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</w:t>
            </w:r>
            <w:r w:rsidR="007C6A6B">
              <w:rPr>
                <w:sz w:val="24"/>
                <w:szCs w:val="24"/>
              </w:rPr>
              <w:t>5</w:t>
            </w:r>
            <w:r w:rsidRPr="00086D78">
              <w:rPr>
                <w:sz w:val="24"/>
                <w:szCs w:val="24"/>
              </w:rPr>
              <w:t> 000,00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плана районных молодежных мероприятий (проценты)</w:t>
            </w:r>
          </w:p>
        </w:tc>
        <w:tc>
          <w:tcPr>
            <w:tcW w:w="567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DE5BC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Проведены мероприятия патриотической направленности и  по допризывной подготовке молодежи, не менее 5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A6B" w:rsidP="007C6A6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  <w:r w:rsidR="007C686B" w:rsidRPr="00086D78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7C686B" w:rsidRPr="00086D78" w:rsidRDefault="007C6A6B" w:rsidP="007C6A6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</w:t>
            </w:r>
            <w:r w:rsidR="007C686B" w:rsidRPr="00086D78">
              <w:rPr>
                <w:b/>
                <w:sz w:val="24"/>
                <w:szCs w:val="24"/>
              </w:rPr>
              <w:t xml:space="preserve"> 000,00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Подпрограмма 4 «Обеспечение  реализации муниципальной программы»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4" w:type="dxa"/>
            <w:gridSpan w:val="28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Задача 4.1. Обеспечение  деятельности подведомственных учреждений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4.1.1.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обеспечение  деятельности подведомственных учреждений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E83F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18 098060,09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5 837 910,00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12 260 150,09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программы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4.1.1.1.</w:t>
            </w:r>
          </w:p>
        </w:tc>
        <w:tc>
          <w:tcPr>
            <w:tcW w:w="2264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обеспечение  деятельности подведомственных учреждений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E83F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5 634 217,00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203 910,00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E83F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5 430 307,00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программы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4.1.1.1.1.</w:t>
            </w:r>
          </w:p>
        </w:tc>
        <w:tc>
          <w:tcPr>
            <w:tcW w:w="2264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обеспечение  деятельности подведомственных учреждений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E83F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5 342 917,00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2C79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5 342 917,00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программы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4.1.1.1.2.</w:t>
            </w:r>
          </w:p>
        </w:tc>
        <w:tc>
          <w:tcPr>
            <w:tcW w:w="2264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мероприятие: оплата муниципальными учреждениями расходов по коммунальным </w:t>
            </w:r>
            <w:r w:rsidRPr="00086D78">
              <w:rPr>
                <w:sz w:val="24"/>
                <w:szCs w:val="24"/>
              </w:rPr>
              <w:lastRenderedPageBreak/>
              <w:t>услугам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291 300,00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203 910,00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87 390,00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Реализация программы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Организована деятельность централизованной бухгалтерии, достигнуты  показатели программы     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4.1.1.2.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</w:t>
            </w:r>
          </w:p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осуществление деятельности хозяйственно-технического обеспечения муниципальных учреждений культуры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12 463 843,09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5 634 000,00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6 829 843,09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Исполнение соглашений по хозяйственно-техническому обеспечению муниципальных учреждений культуры, образования и управления культуры (единиц)</w:t>
            </w:r>
          </w:p>
        </w:tc>
        <w:tc>
          <w:tcPr>
            <w:tcW w:w="567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6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4.1.1.2.1.</w:t>
            </w:r>
          </w:p>
        </w:tc>
        <w:tc>
          <w:tcPr>
            <w:tcW w:w="2264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осуществление деятельности хозяйственно-технического обеспечения муниципальных учреждений культуры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6 772 934,00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7C6A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6 772 934,00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Исполнение соглашений по хозяйственно-техническому обеспечению муниципальных учреждений культуры, образования и управления культуры (единиц)</w:t>
            </w:r>
          </w:p>
        </w:tc>
        <w:tc>
          <w:tcPr>
            <w:tcW w:w="567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6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4.1.1.2.2.</w:t>
            </w:r>
          </w:p>
        </w:tc>
        <w:tc>
          <w:tcPr>
            <w:tcW w:w="2264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Основное мероприятие: мероприятия, связанные с повышением оплаты труда отдельных категорий работников в сфере </w:t>
            </w:r>
            <w:r w:rsidRPr="00086D78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5 690 909,09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5 634 000,00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56 909,09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 xml:space="preserve">Исполнение соглашений по хозяйственно-техническому обеспечению муниципальных учреждений культуры, </w:t>
            </w:r>
            <w:r w:rsidRPr="00086D78">
              <w:rPr>
                <w:sz w:val="24"/>
                <w:szCs w:val="24"/>
              </w:rPr>
              <w:lastRenderedPageBreak/>
              <w:t>образования и управления культуры (единиц)</w:t>
            </w:r>
          </w:p>
        </w:tc>
        <w:tc>
          <w:tcPr>
            <w:tcW w:w="567" w:type="dxa"/>
          </w:tcPr>
          <w:p w:rsidR="00FE2902" w:rsidRPr="00086D78" w:rsidRDefault="00FE2902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lastRenderedPageBreak/>
              <w:t>6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Организация деятельности МКУ «Центр хозяйственно-технического обеспечения муниципальных учреждений культуры»</w:t>
            </w:r>
          </w:p>
        </w:tc>
      </w:tr>
      <w:tr w:rsidR="00FE2902" w:rsidRPr="00086D78" w:rsidTr="007C686B">
        <w:tc>
          <w:tcPr>
            <w:tcW w:w="1053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4.1.2.</w:t>
            </w:r>
          </w:p>
        </w:tc>
        <w:tc>
          <w:tcPr>
            <w:tcW w:w="2264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Основное мероприятие: 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</w:t>
            </w:r>
          </w:p>
        </w:tc>
        <w:tc>
          <w:tcPr>
            <w:tcW w:w="102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01.01.2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FE29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31.12.2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1F01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34</w:t>
            </w:r>
            <w:r w:rsidR="001F0146">
              <w:rPr>
                <w:sz w:val="24"/>
                <w:szCs w:val="24"/>
              </w:rPr>
              <w:t>6</w:t>
            </w:r>
            <w:r w:rsidRPr="00086D78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1F01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34</w:t>
            </w:r>
            <w:r w:rsidR="001F0146">
              <w:rPr>
                <w:sz w:val="24"/>
                <w:szCs w:val="24"/>
              </w:rPr>
              <w:t>6</w:t>
            </w:r>
            <w:r w:rsidRPr="00086D78">
              <w:rPr>
                <w:sz w:val="24"/>
                <w:szCs w:val="24"/>
              </w:rPr>
              <w:t>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Выплата мер социальной поддержки педагогическим работникам в полном объеме (проценты)</w:t>
            </w:r>
          </w:p>
        </w:tc>
        <w:tc>
          <w:tcPr>
            <w:tcW w:w="567" w:type="dxa"/>
          </w:tcPr>
          <w:p w:rsidR="00FE2902" w:rsidRPr="00086D78" w:rsidRDefault="00FE2902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100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50" w:type="dxa"/>
            <w:gridSpan w:val="27"/>
          </w:tcPr>
          <w:p w:rsidR="007C686B" w:rsidRPr="00086D78" w:rsidRDefault="007C686B" w:rsidP="006C37B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Предоставление мер социальной поддержки педагогическим работникам</w:t>
            </w:r>
          </w:p>
        </w:tc>
      </w:tr>
      <w:tr w:rsidR="007C686B" w:rsidRPr="00086D78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4771F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Итого по подпрограмме 4</w:t>
            </w:r>
          </w:p>
        </w:tc>
        <w:tc>
          <w:tcPr>
            <w:tcW w:w="1020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1F0146" w:rsidP="00E83F9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18 098 406,09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gridSpan w:val="2"/>
          </w:tcPr>
          <w:p w:rsidR="007C686B" w:rsidRPr="00086D78" w:rsidRDefault="001F0146" w:rsidP="00EC66A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5 838 256,00</w:t>
            </w:r>
          </w:p>
        </w:tc>
        <w:tc>
          <w:tcPr>
            <w:tcW w:w="850" w:type="dxa"/>
            <w:gridSpan w:val="2"/>
          </w:tcPr>
          <w:p w:rsidR="007C686B" w:rsidRPr="00086D78" w:rsidRDefault="001F0146" w:rsidP="00EC66A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12 260 150,09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7C686B" w:rsidRPr="00086D78" w:rsidRDefault="007C686B" w:rsidP="00EC66A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</w:tr>
      <w:tr w:rsidR="007C686B" w:rsidRPr="000D7764" w:rsidTr="007C686B">
        <w:tc>
          <w:tcPr>
            <w:tcW w:w="1053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4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86D78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gridSpan w:val="2"/>
          </w:tcPr>
          <w:p w:rsidR="007C686B" w:rsidRPr="00086D78" w:rsidRDefault="001F0146" w:rsidP="00A10E3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122 086 083,02</w:t>
            </w:r>
          </w:p>
        </w:tc>
        <w:tc>
          <w:tcPr>
            <w:tcW w:w="850" w:type="dxa"/>
            <w:gridSpan w:val="2"/>
          </w:tcPr>
          <w:p w:rsidR="007C686B" w:rsidRPr="00086D78" w:rsidRDefault="001F0146" w:rsidP="00A10E3B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688 408,36</w:t>
            </w:r>
          </w:p>
        </w:tc>
        <w:tc>
          <w:tcPr>
            <w:tcW w:w="850" w:type="dxa"/>
            <w:gridSpan w:val="2"/>
          </w:tcPr>
          <w:p w:rsidR="007C686B" w:rsidRPr="00086D78" w:rsidRDefault="001F0146" w:rsidP="004771F1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52 106 693,83</w:t>
            </w:r>
          </w:p>
        </w:tc>
        <w:tc>
          <w:tcPr>
            <w:tcW w:w="850" w:type="dxa"/>
            <w:gridSpan w:val="2"/>
          </w:tcPr>
          <w:p w:rsidR="007C686B" w:rsidRPr="00086D78" w:rsidRDefault="001F0146" w:rsidP="005B475A">
            <w:pPr>
              <w:tabs>
                <w:tab w:val="left" w:pos="1985"/>
                <w:tab w:val="left" w:pos="808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68 163 980,83</w:t>
            </w:r>
          </w:p>
        </w:tc>
        <w:tc>
          <w:tcPr>
            <w:tcW w:w="850" w:type="dxa"/>
            <w:gridSpan w:val="2"/>
          </w:tcPr>
          <w:p w:rsidR="007C686B" w:rsidRPr="00086D78" w:rsidRDefault="001F0146" w:rsidP="00735392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</w:t>
            </w:r>
            <w:r w:rsidR="00735392">
              <w:rPr>
                <w:b/>
                <w:sz w:val="24"/>
                <w:szCs w:val="24"/>
              </w:rPr>
              <w:t>130</w:t>
            </w: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2245" w:type="dxa"/>
            <w:gridSpan w:val="2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7C686B" w:rsidRPr="00086D78" w:rsidRDefault="007C686B" w:rsidP="00A10E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86D78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260FEB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427ACB" w:rsidSect="00885095">
      <w:pgSz w:w="16838" w:h="11906" w:orient="landscape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C2B"/>
    <w:multiLevelType w:val="hybridMultilevel"/>
    <w:tmpl w:val="B5ECC496"/>
    <w:lvl w:ilvl="0" w:tplc="3338448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B78"/>
    <w:rsid w:val="00003E44"/>
    <w:rsid w:val="000126C6"/>
    <w:rsid w:val="00015508"/>
    <w:rsid w:val="000165F7"/>
    <w:rsid w:val="000258BD"/>
    <w:rsid w:val="0004092D"/>
    <w:rsid w:val="00041032"/>
    <w:rsid w:val="0004498D"/>
    <w:rsid w:val="000512BF"/>
    <w:rsid w:val="00066AA5"/>
    <w:rsid w:val="00075663"/>
    <w:rsid w:val="00076484"/>
    <w:rsid w:val="00086D78"/>
    <w:rsid w:val="00095AEE"/>
    <w:rsid w:val="000A5E5D"/>
    <w:rsid w:val="000B2209"/>
    <w:rsid w:val="000C1DC3"/>
    <w:rsid w:val="000E355E"/>
    <w:rsid w:val="000E48A9"/>
    <w:rsid w:val="000E7CF9"/>
    <w:rsid w:val="00101402"/>
    <w:rsid w:val="001032D7"/>
    <w:rsid w:val="0010375C"/>
    <w:rsid w:val="00103A3E"/>
    <w:rsid w:val="001660CC"/>
    <w:rsid w:val="001661C9"/>
    <w:rsid w:val="00171847"/>
    <w:rsid w:val="0017275E"/>
    <w:rsid w:val="00173B00"/>
    <w:rsid w:val="00196BA5"/>
    <w:rsid w:val="001A00BB"/>
    <w:rsid w:val="001B4326"/>
    <w:rsid w:val="001B665D"/>
    <w:rsid w:val="001C407F"/>
    <w:rsid w:val="001D67C0"/>
    <w:rsid w:val="001E610C"/>
    <w:rsid w:val="001F0146"/>
    <w:rsid w:val="00202BD6"/>
    <w:rsid w:val="0020798F"/>
    <w:rsid w:val="002110F5"/>
    <w:rsid w:val="00212D93"/>
    <w:rsid w:val="00213F15"/>
    <w:rsid w:val="002260DF"/>
    <w:rsid w:val="002320E0"/>
    <w:rsid w:val="00242B21"/>
    <w:rsid w:val="00256BD2"/>
    <w:rsid w:val="00260FEB"/>
    <w:rsid w:val="002675B5"/>
    <w:rsid w:val="002809A7"/>
    <w:rsid w:val="00290625"/>
    <w:rsid w:val="00295A1B"/>
    <w:rsid w:val="002A4D81"/>
    <w:rsid w:val="002A5A53"/>
    <w:rsid w:val="002A5D2A"/>
    <w:rsid w:val="002A5E5B"/>
    <w:rsid w:val="002A6B91"/>
    <w:rsid w:val="002A7126"/>
    <w:rsid w:val="002C79C0"/>
    <w:rsid w:val="002E38FF"/>
    <w:rsid w:val="002F01E2"/>
    <w:rsid w:val="00315174"/>
    <w:rsid w:val="00320A1E"/>
    <w:rsid w:val="00327EEB"/>
    <w:rsid w:val="003308EE"/>
    <w:rsid w:val="003314B4"/>
    <w:rsid w:val="00334805"/>
    <w:rsid w:val="00346A3E"/>
    <w:rsid w:val="00353B25"/>
    <w:rsid w:val="00355020"/>
    <w:rsid w:val="00370917"/>
    <w:rsid w:val="00375A0D"/>
    <w:rsid w:val="00394748"/>
    <w:rsid w:val="003A1DB1"/>
    <w:rsid w:val="003A63C0"/>
    <w:rsid w:val="003C6D2E"/>
    <w:rsid w:val="003E7FC1"/>
    <w:rsid w:val="003F20B5"/>
    <w:rsid w:val="00414A45"/>
    <w:rsid w:val="00415C2B"/>
    <w:rsid w:val="00416978"/>
    <w:rsid w:val="00423375"/>
    <w:rsid w:val="0042526E"/>
    <w:rsid w:val="00427ACB"/>
    <w:rsid w:val="0044726B"/>
    <w:rsid w:val="00447CE1"/>
    <w:rsid w:val="004638F1"/>
    <w:rsid w:val="004771F1"/>
    <w:rsid w:val="004902A6"/>
    <w:rsid w:val="004B7714"/>
    <w:rsid w:val="004B7AAB"/>
    <w:rsid w:val="004C1F6E"/>
    <w:rsid w:val="004C5E68"/>
    <w:rsid w:val="004C5FB9"/>
    <w:rsid w:val="004E0329"/>
    <w:rsid w:val="004F40FD"/>
    <w:rsid w:val="004F5E6E"/>
    <w:rsid w:val="004F7E8E"/>
    <w:rsid w:val="00503C50"/>
    <w:rsid w:val="00507686"/>
    <w:rsid w:val="0051139F"/>
    <w:rsid w:val="0051326E"/>
    <w:rsid w:val="005275E0"/>
    <w:rsid w:val="005330B0"/>
    <w:rsid w:val="00547CEE"/>
    <w:rsid w:val="00554DD3"/>
    <w:rsid w:val="00557368"/>
    <w:rsid w:val="00557C15"/>
    <w:rsid w:val="00565502"/>
    <w:rsid w:val="00571086"/>
    <w:rsid w:val="0057579F"/>
    <w:rsid w:val="00587B01"/>
    <w:rsid w:val="0059670B"/>
    <w:rsid w:val="005A5924"/>
    <w:rsid w:val="005B475A"/>
    <w:rsid w:val="005C182E"/>
    <w:rsid w:val="005E0ABF"/>
    <w:rsid w:val="005E3DF4"/>
    <w:rsid w:val="005F32E0"/>
    <w:rsid w:val="005F4F17"/>
    <w:rsid w:val="00606BFA"/>
    <w:rsid w:val="0061129D"/>
    <w:rsid w:val="00616115"/>
    <w:rsid w:val="00622B78"/>
    <w:rsid w:val="00627AB4"/>
    <w:rsid w:val="00666005"/>
    <w:rsid w:val="00680019"/>
    <w:rsid w:val="00692659"/>
    <w:rsid w:val="006935E8"/>
    <w:rsid w:val="006949FA"/>
    <w:rsid w:val="006A3D67"/>
    <w:rsid w:val="006C0BAF"/>
    <w:rsid w:val="006C1799"/>
    <w:rsid w:val="006C37B2"/>
    <w:rsid w:val="006C6B4E"/>
    <w:rsid w:val="006D3D34"/>
    <w:rsid w:val="006E0E0D"/>
    <w:rsid w:val="0071780A"/>
    <w:rsid w:val="00735392"/>
    <w:rsid w:val="007462A8"/>
    <w:rsid w:val="0075518D"/>
    <w:rsid w:val="00755A89"/>
    <w:rsid w:val="0075638D"/>
    <w:rsid w:val="00775320"/>
    <w:rsid w:val="007C161B"/>
    <w:rsid w:val="007C5269"/>
    <w:rsid w:val="007C686B"/>
    <w:rsid w:val="007C6A6B"/>
    <w:rsid w:val="007D0F40"/>
    <w:rsid w:val="007D6E66"/>
    <w:rsid w:val="007E097E"/>
    <w:rsid w:val="00824612"/>
    <w:rsid w:val="00830D2B"/>
    <w:rsid w:val="00843DE7"/>
    <w:rsid w:val="008844E2"/>
    <w:rsid w:val="00885095"/>
    <w:rsid w:val="008916CE"/>
    <w:rsid w:val="00892272"/>
    <w:rsid w:val="0089716B"/>
    <w:rsid w:val="008A097C"/>
    <w:rsid w:val="008A1143"/>
    <w:rsid w:val="008B03C7"/>
    <w:rsid w:val="008D601C"/>
    <w:rsid w:val="008E239D"/>
    <w:rsid w:val="008F269A"/>
    <w:rsid w:val="00901359"/>
    <w:rsid w:val="00905A9C"/>
    <w:rsid w:val="00910908"/>
    <w:rsid w:val="00921972"/>
    <w:rsid w:val="009301DE"/>
    <w:rsid w:val="009310B6"/>
    <w:rsid w:val="00947A7A"/>
    <w:rsid w:val="00957F92"/>
    <w:rsid w:val="00965B7E"/>
    <w:rsid w:val="00994BC4"/>
    <w:rsid w:val="009A4145"/>
    <w:rsid w:val="009B1393"/>
    <w:rsid w:val="009E41E0"/>
    <w:rsid w:val="009E6F31"/>
    <w:rsid w:val="009F0244"/>
    <w:rsid w:val="00A10E3B"/>
    <w:rsid w:val="00A2795C"/>
    <w:rsid w:val="00A35CBC"/>
    <w:rsid w:val="00A424B6"/>
    <w:rsid w:val="00A43B04"/>
    <w:rsid w:val="00A549DB"/>
    <w:rsid w:val="00A55F4A"/>
    <w:rsid w:val="00A668A7"/>
    <w:rsid w:val="00A70AB6"/>
    <w:rsid w:val="00A77281"/>
    <w:rsid w:val="00A9353C"/>
    <w:rsid w:val="00A96998"/>
    <w:rsid w:val="00AB1115"/>
    <w:rsid w:val="00AD1938"/>
    <w:rsid w:val="00AD1D1A"/>
    <w:rsid w:val="00AD48A1"/>
    <w:rsid w:val="00AE6737"/>
    <w:rsid w:val="00B02E02"/>
    <w:rsid w:val="00B03B51"/>
    <w:rsid w:val="00B112E2"/>
    <w:rsid w:val="00B23909"/>
    <w:rsid w:val="00B3034A"/>
    <w:rsid w:val="00B30EF9"/>
    <w:rsid w:val="00B404B9"/>
    <w:rsid w:val="00B62E8E"/>
    <w:rsid w:val="00B75D01"/>
    <w:rsid w:val="00BC68A4"/>
    <w:rsid w:val="00BF4CCA"/>
    <w:rsid w:val="00C14C36"/>
    <w:rsid w:val="00C25407"/>
    <w:rsid w:val="00C36F7E"/>
    <w:rsid w:val="00C430B3"/>
    <w:rsid w:val="00C564D4"/>
    <w:rsid w:val="00C6658D"/>
    <w:rsid w:val="00C67EC5"/>
    <w:rsid w:val="00C71E2E"/>
    <w:rsid w:val="00C7755B"/>
    <w:rsid w:val="00C91549"/>
    <w:rsid w:val="00C9213E"/>
    <w:rsid w:val="00CA6D47"/>
    <w:rsid w:val="00CA727C"/>
    <w:rsid w:val="00CD4529"/>
    <w:rsid w:val="00CE7F09"/>
    <w:rsid w:val="00CF3C3F"/>
    <w:rsid w:val="00CF7FEF"/>
    <w:rsid w:val="00D02550"/>
    <w:rsid w:val="00D13747"/>
    <w:rsid w:val="00D342CF"/>
    <w:rsid w:val="00D447BF"/>
    <w:rsid w:val="00D4580C"/>
    <w:rsid w:val="00D46498"/>
    <w:rsid w:val="00D503B8"/>
    <w:rsid w:val="00D5513C"/>
    <w:rsid w:val="00D62C88"/>
    <w:rsid w:val="00D706D3"/>
    <w:rsid w:val="00D736D0"/>
    <w:rsid w:val="00D821C0"/>
    <w:rsid w:val="00D869A4"/>
    <w:rsid w:val="00DA27E9"/>
    <w:rsid w:val="00DB0692"/>
    <w:rsid w:val="00DB4B3F"/>
    <w:rsid w:val="00DC31BE"/>
    <w:rsid w:val="00DC777D"/>
    <w:rsid w:val="00DD36BF"/>
    <w:rsid w:val="00DD63B2"/>
    <w:rsid w:val="00DE5BC1"/>
    <w:rsid w:val="00DF1F3D"/>
    <w:rsid w:val="00DF4BE4"/>
    <w:rsid w:val="00E038E8"/>
    <w:rsid w:val="00E07746"/>
    <w:rsid w:val="00E27F4B"/>
    <w:rsid w:val="00E359D9"/>
    <w:rsid w:val="00E40140"/>
    <w:rsid w:val="00E4021D"/>
    <w:rsid w:val="00E44AD3"/>
    <w:rsid w:val="00E56F2A"/>
    <w:rsid w:val="00E575F2"/>
    <w:rsid w:val="00E6261A"/>
    <w:rsid w:val="00E75DC0"/>
    <w:rsid w:val="00E83F9B"/>
    <w:rsid w:val="00E90016"/>
    <w:rsid w:val="00E96FCC"/>
    <w:rsid w:val="00EA34F9"/>
    <w:rsid w:val="00EA6DB7"/>
    <w:rsid w:val="00EC66A3"/>
    <w:rsid w:val="00ED1B51"/>
    <w:rsid w:val="00ED2BE3"/>
    <w:rsid w:val="00EE36E5"/>
    <w:rsid w:val="00F05892"/>
    <w:rsid w:val="00F136F1"/>
    <w:rsid w:val="00F14575"/>
    <w:rsid w:val="00F21001"/>
    <w:rsid w:val="00F440A9"/>
    <w:rsid w:val="00F62F2A"/>
    <w:rsid w:val="00F73733"/>
    <w:rsid w:val="00F74002"/>
    <w:rsid w:val="00F763A1"/>
    <w:rsid w:val="00FD4936"/>
    <w:rsid w:val="00FE1EB4"/>
    <w:rsid w:val="00FE2902"/>
    <w:rsid w:val="00FE37BC"/>
    <w:rsid w:val="00FE5673"/>
    <w:rsid w:val="00FF1F7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B2F2E8-C3B0-4823-ADBF-448EC722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A114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FD49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493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2CE0B-98C3-4A65-B58D-D47B87A4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Татьяна Ивановна</cp:lastModifiedBy>
  <cp:revision>4</cp:revision>
  <cp:lastPrinted>2023-01-11T15:14:00Z</cp:lastPrinted>
  <dcterms:created xsi:type="dcterms:W3CDTF">2023-12-28T09:46:00Z</dcterms:created>
  <dcterms:modified xsi:type="dcterms:W3CDTF">2024-01-16T06:39:00Z</dcterms:modified>
</cp:coreProperties>
</file>