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BB" w:rsidRPr="00A71DEF" w:rsidRDefault="00107FBB" w:rsidP="00107FBB">
      <w:pPr>
        <w:pStyle w:val="a4"/>
        <w:rPr>
          <w:b/>
        </w:rPr>
      </w:pPr>
      <w:r w:rsidRPr="00A71DEF">
        <w:rPr>
          <w:b/>
        </w:rPr>
        <w:t>Сводный отчет по тематике обращений</w:t>
      </w:r>
    </w:p>
    <w:p w:rsidR="00107FBB" w:rsidRPr="00A71DEF" w:rsidRDefault="00107FBB" w:rsidP="00107FBB">
      <w:pPr>
        <w:pStyle w:val="a4"/>
        <w:rPr>
          <w:b/>
        </w:rPr>
      </w:pPr>
      <w:r w:rsidRPr="00A71DEF">
        <w:rPr>
          <w:b/>
        </w:rPr>
        <w:t>Период регистрации с 01.0</w:t>
      </w:r>
      <w:r>
        <w:rPr>
          <w:b/>
        </w:rPr>
        <w:t>9</w:t>
      </w:r>
      <w:r w:rsidRPr="00A71DEF">
        <w:rPr>
          <w:b/>
        </w:rPr>
        <w:t>.2020 г. по 3</w:t>
      </w:r>
      <w:r>
        <w:rPr>
          <w:b/>
        </w:rPr>
        <w:t>0</w:t>
      </w:r>
      <w:r w:rsidRPr="00A71DEF">
        <w:rPr>
          <w:b/>
        </w:rPr>
        <w:t>.0</w:t>
      </w:r>
      <w:r>
        <w:rPr>
          <w:b/>
        </w:rPr>
        <w:t>9</w:t>
      </w:r>
      <w:r w:rsidRPr="00A71DEF">
        <w:rPr>
          <w:b/>
        </w:rPr>
        <w:t>.2020 г.</w:t>
      </w:r>
    </w:p>
    <w:tbl>
      <w:tblPr>
        <w:tblStyle w:val="a3"/>
        <w:tblW w:w="10118" w:type="dxa"/>
        <w:tblInd w:w="-176" w:type="dxa"/>
        <w:tblLook w:val="04A0" w:firstRow="1" w:lastRow="0" w:firstColumn="1" w:lastColumn="0" w:noHBand="0" w:noVBand="1"/>
      </w:tblPr>
      <w:tblGrid>
        <w:gridCol w:w="9356"/>
        <w:gridCol w:w="762"/>
      </w:tblGrid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 w:rsidRPr="00470628">
              <w:rPr>
                <w:lang w:eastAsia="ru-RU"/>
              </w:rPr>
              <w:t>Наименование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 w:rsidRPr="00470628">
              <w:rPr>
                <w:lang w:eastAsia="ru-RU"/>
              </w:rPr>
              <w:t>всего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07FBB" w:rsidRDefault="00107FBB" w:rsidP="00DC171D">
            <w:pPr>
              <w:pStyle w:val="a4"/>
              <w:rPr>
                <w:b/>
                <w:lang w:eastAsia="ru-RU"/>
              </w:rPr>
            </w:pPr>
            <w:r w:rsidRPr="00107FBB">
              <w:rPr>
                <w:b/>
                <w:lang w:eastAsia="ru-RU"/>
              </w:rPr>
              <w:t>Внеочередное обеспечение жилыми помещениями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07FBB" w:rsidRDefault="00107FBB" w:rsidP="00DC171D">
            <w:pPr>
              <w:pStyle w:val="a4"/>
              <w:rPr>
                <w:b/>
                <w:lang w:eastAsia="ru-RU"/>
              </w:rPr>
            </w:pPr>
            <w:r w:rsidRPr="00107FBB">
              <w:rPr>
                <w:b/>
                <w:lang w:eastAsia="ru-RU"/>
              </w:rP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 w:rsidRPr="00107FBB">
              <w:rPr>
                <w:b/>
                <w:lang w:eastAsia="ru-RU"/>
              </w:rPr>
              <w:t>СНИПов</w:t>
            </w:r>
            <w:proofErr w:type="spellEnd"/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B625EA" w:rsidRDefault="00107FBB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Государственные гарантии и компенсации для лиц, работающих и проживающих в районах Крайнего Севера и приравненных к ним местностях, южных районах Восточной Сибири и Дальнего Востока и других местностях с особыми климатическими условиями</w:t>
            </w: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  <w:p w:rsidR="00107FBB" w:rsidRDefault="00107FBB" w:rsidP="00DC171D">
            <w:pPr>
              <w:pStyle w:val="a4"/>
              <w:rPr>
                <w:lang w:eastAsia="ru-RU"/>
              </w:rPr>
            </w:pPr>
          </w:p>
          <w:p w:rsidR="00107FBB" w:rsidRDefault="00107FBB" w:rsidP="00DC171D">
            <w:pPr>
              <w:pStyle w:val="a4"/>
              <w:rPr>
                <w:lang w:eastAsia="ru-RU"/>
              </w:rPr>
            </w:pP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07FBB" w:rsidRDefault="00107FBB" w:rsidP="00DC171D">
            <w:pPr>
              <w:pStyle w:val="a4"/>
              <w:rPr>
                <w:b/>
                <w:lang w:eastAsia="ru-RU"/>
              </w:rPr>
            </w:pPr>
            <w:r w:rsidRPr="00107FBB">
              <w:rPr>
                <w:b/>
                <w:lang w:eastAsia="ru-RU"/>
              </w:rPr>
              <w:t>Запросы архивных данных</w:t>
            </w:r>
          </w:p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рассмотрено совместно с органами местного самоуправления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B625EA" w:rsidRDefault="00107FBB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Капитальный ремонт общего имущества</w:t>
            </w:r>
          </w:p>
          <w:p w:rsidR="00107FBB" w:rsidRPr="00B625EA" w:rsidRDefault="00107FBB" w:rsidP="00107FBB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Качество оказания услуг связи</w:t>
            </w:r>
          </w:p>
          <w:p w:rsidR="00107FBB" w:rsidRPr="00107FBB" w:rsidRDefault="00107FBB" w:rsidP="00DC171D">
            <w:pPr>
              <w:pStyle w:val="a4"/>
              <w:rPr>
                <w:b/>
                <w:lang w:eastAsia="ru-RU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Обследование жилого фонда на предмет пригодности для проживания (ветхое и аварийное жилье)</w:t>
            </w:r>
          </w:p>
          <w:p w:rsidR="00107FBB" w:rsidRPr="00107FBB" w:rsidRDefault="00107FBB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07FBB" w:rsidRDefault="00107FBB" w:rsidP="00DC171D">
            <w:pPr>
              <w:pStyle w:val="a4"/>
              <w:rPr>
                <w:b/>
                <w:lang w:eastAsia="ru-RU"/>
              </w:rPr>
            </w:pPr>
            <w:r w:rsidRPr="00107FBB">
              <w:rPr>
                <w:b/>
                <w:lang w:eastAsia="ru-RU"/>
              </w:rPr>
              <w:t>Оказание услуг почтовой связи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07FBB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07FBB" w:rsidRDefault="00107FBB" w:rsidP="00DC171D">
            <w:pPr>
              <w:pStyle w:val="a4"/>
              <w:rPr>
                <w:b/>
                <w:lang w:eastAsia="ru-RU"/>
              </w:rPr>
            </w:pPr>
            <w:r w:rsidRPr="00107FBB">
              <w:rPr>
                <w:b/>
                <w:lang w:eastAsia="ru-RU"/>
              </w:rPr>
              <w:t>Отключение водо-, тепл</w:t>
            </w:r>
            <w:proofErr w:type="gramStart"/>
            <w:r w:rsidRPr="00107FBB">
              <w:rPr>
                <w:b/>
                <w:lang w:eastAsia="ru-RU"/>
              </w:rPr>
              <w:t>о-</w:t>
            </w:r>
            <w:proofErr w:type="gramEnd"/>
            <w:r w:rsidRPr="00107FBB">
              <w:rPr>
                <w:b/>
                <w:lang w:eastAsia="ru-RU"/>
              </w:rPr>
              <w:t>, газо- и энергоснабжения за неуплату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  <w:p w:rsidR="00107FBB" w:rsidRPr="00470628" w:rsidRDefault="00107FBB" w:rsidP="00DC171D">
            <w:pPr>
              <w:pStyle w:val="a4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07FBB" w:rsidRDefault="00107FBB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107FBB">
              <w:rPr>
                <w:b/>
                <w:sz w:val="20"/>
                <w:szCs w:val="20"/>
                <w:lang w:eastAsia="ru-RU"/>
              </w:rPr>
              <w:t>Перебои в теплоснабжении</w:t>
            </w: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рассмотрено совместно с органами местного самоуправления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B625EA" w:rsidRDefault="00107FBB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07FBB" w:rsidRDefault="00107FBB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107FBB">
              <w:rPr>
                <w:b/>
                <w:sz w:val="20"/>
                <w:szCs w:val="20"/>
                <w:lang w:eastAsia="ru-RU"/>
              </w:rPr>
              <w:t>Переустройство и (или) перепланировка жилого помещения</w:t>
            </w: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07FBB" w:rsidRDefault="00107FBB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107FBB">
              <w:rPr>
                <w:b/>
                <w:sz w:val="20"/>
                <w:szCs w:val="20"/>
                <w:lang w:eastAsia="ru-RU"/>
              </w:rPr>
              <w:t>Подключение индивидуальных жилых домов к централизованным сетям водо-, тепл</w:t>
            </w:r>
            <w:proofErr w:type="gramStart"/>
            <w:r w:rsidRPr="00107FBB">
              <w:rPr>
                <w:b/>
                <w:sz w:val="20"/>
                <w:szCs w:val="20"/>
                <w:lang w:eastAsia="ru-RU"/>
              </w:rPr>
              <w:t>о-</w:t>
            </w:r>
            <w:proofErr w:type="gramEnd"/>
            <w:r w:rsidRPr="00107FBB">
              <w:rPr>
                <w:b/>
                <w:sz w:val="20"/>
                <w:szCs w:val="20"/>
                <w:lang w:eastAsia="ru-RU"/>
              </w:rPr>
              <w:t>, газо-, электроснабжения и водоотведения</w:t>
            </w: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107FBB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107FBB" w:rsidRPr="00B625EA" w:rsidRDefault="00107FBB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F032D" w:rsidRDefault="001F032D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1F032D">
              <w:rPr>
                <w:b/>
                <w:sz w:val="20"/>
                <w:szCs w:val="20"/>
                <w:lang w:eastAsia="ru-RU"/>
              </w:rPr>
              <w:t>Предоставление дополнительных  документов и материалов</w:t>
            </w:r>
          </w:p>
          <w:p w:rsidR="001F032D" w:rsidRPr="00B625EA" w:rsidRDefault="001F032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F032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1F032D" w:rsidRPr="00B625EA" w:rsidRDefault="001F032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1F032D" w:rsidRDefault="001F032D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1F032D">
              <w:rPr>
                <w:b/>
                <w:sz w:val="20"/>
                <w:szCs w:val="20"/>
                <w:lang w:eastAsia="ru-RU"/>
              </w:rP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участков многодетным семьям и др.)</w:t>
            </w:r>
          </w:p>
          <w:p w:rsidR="001F032D" w:rsidRDefault="001F032D" w:rsidP="001F032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рассмотрено совместно с органами местного самоуправления</w:t>
            </w:r>
          </w:p>
          <w:p w:rsidR="001F032D" w:rsidRPr="00B625EA" w:rsidRDefault="001F032D" w:rsidP="001F032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1F032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  <w:p w:rsidR="001F032D" w:rsidRDefault="001F032D" w:rsidP="00DC171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1F032D" w:rsidRDefault="001F032D" w:rsidP="00DC171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1F032D" w:rsidRDefault="001F032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1F032D" w:rsidRPr="00B625EA" w:rsidRDefault="001F032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984EAF" w:rsidRDefault="00984EAF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984EAF">
              <w:rPr>
                <w:b/>
                <w:sz w:val="20"/>
                <w:szCs w:val="20"/>
                <w:lang w:eastAsia="ru-RU"/>
              </w:rPr>
              <w:t xml:space="preserve">Приватизация жилищного фонда. </w:t>
            </w:r>
            <w:proofErr w:type="spellStart"/>
            <w:r w:rsidRPr="00984EAF">
              <w:rPr>
                <w:b/>
                <w:sz w:val="20"/>
                <w:szCs w:val="20"/>
                <w:lang w:eastAsia="ru-RU"/>
              </w:rPr>
              <w:t>Деприватизация</w:t>
            </w:r>
            <w:proofErr w:type="spellEnd"/>
          </w:p>
          <w:p w:rsidR="00984EAF" w:rsidRPr="00B625EA" w:rsidRDefault="00984EAF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984EAF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984EAF" w:rsidRPr="00B625EA" w:rsidRDefault="00984EAF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306E1C" w:rsidRDefault="00306E1C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306E1C">
              <w:rPr>
                <w:b/>
                <w:sz w:val="20"/>
                <w:szCs w:val="20"/>
                <w:lang w:eastAsia="ru-RU"/>
              </w:rPr>
              <w:t>Привлечение к административной ответственности</w:t>
            </w:r>
          </w:p>
          <w:p w:rsidR="00306E1C" w:rsidRPr="00B625EA" w:rsidRDefault="00306E1C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306E1C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306E1C" w:rsidRPr="00B625EA" w:rsidRDefault="00306E1C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E1C" w:rsidRPr="00B625EA" w:rsidRDefault="00306E1C" w:rsidP="00306E1C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proofErr w:type="gramStart"/>
            <w:r w:rsidRPr="00B625EA">
              <w:rPr>
                <w:b/>
                <w:sz w:val="20"/>
                <w:szCs w:val="20"/>
                <w:lang w:eastAsia="ru-RU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  <w:p w:rsidR="00306E1C" w:rsidRPr="00B625EA" w:rsidRDefault="00306E1C" w:rsidP="00306E1C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разъяснено</w:t>
            </w:r>
          </w:p>
          <w:p w:rsidR="00107FBB" w:rsidRPr="00B625EA" w:rsidRDefault="00306E1C" w:rsidP="00306E1C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  <w:lang w:eastAsia="ru-RU"/>
              </w:rPr>
              <w:t>поддержано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D0644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</w:p>
          <w:p w:rsidR="00D0644D" w:rsidRDefault="00D0644D" w:rsidP="00DC171D">
            <w:pPr>
              <w:pStyle w:val="a4"/>
              <w:rPr>
                <w:sz w:val="20"/>
                <w:szCs w:val="20"/>
                <w:lang w:eastAsia="ru-RU"/>
              </w:rPr>
            </w:pPr>
          </w:p>
          <w:p w:rsidR="00D0644D" w:rsidRDefault="00D0644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D0644D" w:rsidRPr="00B625EA" w:rsidRDefault="00D0644D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107FBB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Pr="00CB1E03" w:rsidRDefault="00CB1E03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CB1E03">
              <w:rPr>
                <w:b/>
                <w:sz w:val="20"/>
                <w:szCs w:val="20"/>
                <w:lang w:eastAsia="ru-RU"/>
              </w:rPr>
              <w:t>Технологическое присоединение объектов заявителя к газораспределительным сетям</w:t>
            </w:r>
          </w:p>
          <w:p w:rsidR="00CB1E03" w:rsidRPr="00B625EA" w:rsidRDefault="00CB1E03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разъяснено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7FBB" w:rsidRDefault="00CB1E03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CB1E03" w:rsidRPr="00B625EA" w:rsidRDefault="00CB1E03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201C6C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C6C" w:rsidRPr="00B625EA" w:rsidRDefault="00201C6C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Транспортное обслуживание населения, пассажирские перевозки</w:t>
            </w:r>
          </w:p>
          <w:p w:rsidR="00201C6C" w:rsidRPr="00B625EA" w:rsidRDefault="00201C6C" w:rsidP="00DC171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C6C" w:rsidRDefault="00594D5F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594D5F" w:rsidRPr="00B625EA" w:rsidRDefault="00594D5F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201C6C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C6C" w:rsidRPr="00594D5F" w:rsidRDefault="00594D5F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594D5F">
              <w:rPr>
                <w:b/>
                <w:sz w:val="20"/>
                <w:szCs w:val="20"/>
                <w:lang w:eastAsia="ru-RU"/>
              </w:rPr>
              <w:t>Эксплуатация и ремонт частного жилищного фонд</w:t>
            </w:r>
            <w:proofErr w:type="gramStart"/>
            <w:r w:rsidRPr="00594D5F">
              <w:rPr>
                <w:b/>
                <w:sz w:val="20"/>
                <w:szCs w:val="20"/>
                <w:lang w:eastAsia="ru-RU"/>
              </w:rPr>
              <w:t>а(</w:t>
            </w:r>
            <w:proofErr w:type="gramEnd"/>
            <w:r w:rsidRPr="00594D5F">
              <w:rPr>
                <w:b/>
                <w:sz w:val="20"/>
                <w:szCs w:val="20"/>
                <w:lang w:eastAsia="ru-RU"/>
              </w:rPr>
              <w:t>приватизированные жилые помещения в многоквартирных домах, индивидуальные жилые дома)</w:t>
            </w:r>
          </w:p>
          <w:p w:rsidR="00594D5F" w:rsidRPr="00B625EA" w:rsidRDefault="00594D5F" w:rsidP="00DC171D">
            <w:pPr>
              <w:pStyle w:val="a4"/>
              <w:rPr>
                <w:sz w:val="20"/>
                <w:szCs w:val="20"/>
                <w:lang w:eastAsia="ru-RU"/>
              </w:rPr>
            </w:pPr>
            <w:r w:rsidRPr="00B625EA">
              <w:rPr>
                <w:sz w:val="20"/>
                <w:szCs w:val="20"/>
              </w:rPr>
              <w:t>рассмотрено совместно с  территориальными федеральными органами  исполнительной власти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C6C" w:rsidRDefault="00594D5F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  <w:p w:rsidR="00594D5F" w:rsidRPr="00B625EA" w:rsidRDefault="00594D5F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</w:p>
        </w:tc>
      </w:tr>
      <w:tr w:rsidR="00201C6C" w:rsidRPr="00B625EA" w:rsidTr="00DC171D">
        <w:tc>
          <w:tcPr>
            <w:tcW w:w="9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C6C" w:rsidRPr="00B625EA" w:rsidRDefault="00201C6C" w:rsidP="00DC171D">
            <w:pPr>
              <w:pStyle w:val="a4"/>
              <w:rPr>
                <w:b/>
                <w:sz w:val="20"/>
                <w:szCs w:val="20"/>
                <w:lang w:eastAsia="ru-RU"/>
              </w:rPr>
            </w:pPr>
            <w:r w:rsidRPr="00B625EA">
              <w:rPr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01C6C" w:rsidRPr="00B625EA" w:rsidRDefault="00594D5F" w:rsidP="00DC171D">
            <w:pPr>
              <w:pStyle w:val="a4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32</w:t>
            </w:r>
            <w:bookmarkStart w:id="0" w:name="_GoBack"/>
            <w:bookmarkEnd w:id="0"/>
          </w:p>
        </w:tc>
      </w:tr>
    </w:tbl>
    <w:p w:rsidR="00107FBB" w:rsidRDefault="00107FBB" w:rsidP="00107FBB"/>
    <w:p w:rsidR="00F227D7" w:rsidRDefault="00F227D7"/>
    <w:sectPr w:rsidR="00F227D7" w:rsidSect="00B625EA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E1"/>
    <w:rsid w:val="000705E1"/>
    <w:rsid w:val="00107FBB"/>
    <w:rsid w:val="001F032D"/>
    <w:rsid w:val="00201C6C"/>
    <w:rsid w:val="00306E1C"/>
    <w:rsid w:val="00594D5F"/>
    <w:rsid w:val="00984EAF"/>
    <w:rsid w:val="00CB1E03"/>
    <w:rsid w:val="00D0644D"/>
    <w:rsid w:val="00DE5A68"/>
    <w:rsid w:val="00F2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F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7FB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7FB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07F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424</Words>
  <Characters>2420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obchodel</dc:creator>
  <cp:keywords/>
  <dc:description/>
  <cp:lastModifiedBy>obchodel</cp:lastModifiedBy>
  <cp:revision>9</cp:revision>
  <dcterms:created xsi:type="dcterms:W3CDTF">2020-10-22T11:46:00Z</dcterms:created>
  <dcterms:modified xsi:type="dcterms:W3CDTF">2020-10-22T12:09:00Z</dcterms:modified>
</cp:coreProperties>
</file>