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59212251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2A5A53" w:rsidRPr="00675B8E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2A5A53">
        <w:rPr>
          <w:sz w:val="24"/>
          <w:szCs w:val="24"/>
        </w:rPr>
        <w:t xml:space="preserve"> </w:t>
      </w:r>
      <w:r w:rsidR="00675B8E">
        <w:rPr>
          <w:sz w:val="24"/>
          <w:szCs w:val="24"/>
        </w:rPr>
        <w:t>1</w:t>
      </w:r>
      <w:r w:rsidR="00055DA1">
        <w:rPr>
          <w:sz w:val="24"/>
          <w:szCs w:val="24"/>
        </w:rPr>
        <w:t>0</w:t>
      </w:r>
      <w:r w:rsidR="00BA686A">
        <w:rPr>
          <w:sz w:val="24"/>
          <w:szCs w:val="24"/>
        </w:rPr>
        <w:t xml:space="preserve"> </w:t>
      </w:r>
      <w:r w:rsidR="00332350">
        <w:rPr>
          <w:sz w:val="24"/>
          <w:szCs w:val="24"/>
        </w:rPr>
        <w:t>октября</w:t>
      </w:r>
      <w:r w:rsidR="00BA686A">
        <w:rPr>
          <w:sz w:val="24"/>
          <w:szCs w:val="24"/>
        </w:rPr>
        <w:t xml:space="preserve"> 202</w:t>
      </w:r>
      <w:r w:rsidR="003B62D7">
        <w:rPr>
          <w:sz w:val="24"/>
          <w:szCs w:val="24"/>
        </w:rPr>
        <w:t>3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</w:t>
      </w:r>
      <w:r w:rsidR="00BA686A">
        <w:rPr>
          <w:sz w:val="24"/>
          <w:szCs w:val="24"/>
        </w:rPr>
        <w:t xml:space="preserve">  </w:t>
      </w:r>
      <w:r w:rsidR="00675B8E">
        <w:rPr>
          <w:sz w:val="24"/>
          <w:szCs w:val="24"/>
        </w:rPr>
        <w:t xml:space="preserve">     </w:t>
      </w:r>
      <w:r w:rsidR="00055DA1">
        <w:rPr>
          <w:sz w:val="24"/>
          <w:szCs w:val="24"/>
        </w:rPr>
        <w:t xml:space="preserve">           </w:t>
      </w:r>
      <w:r w:rsidR="00BA686A">
        <w:rPr>
          <w:sz w:val="24"/>
          <w:szCs w:val="24"/>
        </w:rPr>
        <w:t xml:space="preserve">    </w:t>
      </w:r>
      <w:r w:rsidR="00B9179E">
        <w:rPr>
          <w:sz w:val="24"/>
          <w:szCs w:val="24"/>
        </w:rPr>
        <w:t xml:space="preserve"> </w:t>
      </w:r>
      <w:r w:rsidR="00810795">
        <w:rPr>
          <w:sz w:val="24"/>
          <w:szCs w:val="24"/>
        </w:rPr>
        <w:t xml:space="preserve">   </w:t>
      </w:r>
      <w:r w:rsidR="00B9179E">
        <w:rPr>
          <w:sz w:val="24"/>
          <w:szCs w:val="24"/>
        </w:rPr>
        <w:t xml:space="preserve"> </w:t>
      </w:r>
      <w:r w:rsidR="00BA686A">
        <w:rPr>
          <w:sz w:val="24"/>
          <w:szCs w:val="24"/>
        </w:rPr>
        <w:t xml:space="preserve">№ </w:t>
      </w:r>
      <w:r w:rsidR="00332350">
        <w:rPr>
          <w:sz w:val="24"/>
          <w:szCs w:val="24"/>
        </w:rPr>
        <w:t>10</w:t>
      </w:r>
      <w:r w:rsidR="00675B8E">
        <w:rPr>
          <w:sz w:val="24"/>
          <w:szCs w:val="24"/>
        </w:rPr>
        <w:t>/</w:t>
      </w:r>
      <w:r w:rsidR="00332350">
        <w:rPr>
          <w:sz w:val="24"/>
          <w:szCs w:val="24"/>
        </w:rPr>
        <w:t>1099</w:t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50169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 xml:space="preserve">ьного района «Троицко-Печорский» </w:t>
      </w:r>
      <w:r w:rsidRPr="00EF3F2E">
        <w:rPr>
          <w:b/>
          <w:sz w:val="24"/>
          <w:szCs w:val="24"/>
        </w:rPr>
        <w:t>«</w:t>
      </w:r>
      <w:r w:rsidR="00C40D41" w:rsidRPr="00C40D41">
        <w:rPr>
          <w:b/>
          <w:sz w:val="24"/>
          <w:szCs w:val="24"/>
        </w:rPr>
        <w:t>Безопасность жизнедеятельности населения</w:t>
      </w:r>
      <w:r w:rsidRPr="00EF3F2E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на 202</w:t>
      </w:r>
      <w:r w:rsidR="001B47B0">
        <w:rPr>
          <w:b/>
          <w:sz w:val="24"/>
          <w:szCs w:val="24"/>
        </w:rPr>
        <w:t>3</w:t>
      </w:r>
      <w:r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346097" w:rsidRDefault="00346097" w:rsidP="00346097">
      <w:pPr>
        <w:ind w:firstLine="567"/>
        <w:jc w:val="both"/>
        <w:rPr>
          <w:sz w:val="24"/>
          <w:szCs w:val="24"/>
        </w:rPr>
      </w:pPr>
      <w:r w:rsidRPr="00A14F67">
        <w:rPr>
          <w:sz w:val="24"/>
          <w:szCs w:val="24"/>
        </w:rPr>
        <w:t xml:space="preserve">В соответствии с решением Совета муниципального района «Троицко-Печорский» от </w:t>
      </w:r>
      <w:r>
        <w:rPr>
          <w:sz w:val="24"/>
          <w:szCs w:val="24"/>
        </w:rPr>
        <w:t>10</w:t>
      </w:r>
      <w:r w:rsidRPr="00A14F67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A14F67">
        <w:rPr>
          <w:sz w:val="24"/>
          <w:szCs w:val="24"/>
        </w:rPr>
        <w:t xml:space="preserve"> 2023 г. № 2</w:t>
      </w:r>
      <w:r>
        <w:rPr>
          <w:sz w:val="24"/>
          <w:szCs w:val="24"/>
        </w:rPr>
        <w:t>9</w:t>
      </w:r>
      <w:r w:rsidRPr="00A14F67">
        <w:rPr>
          <w:sz w:val="24"/>
          <w:szCs w:val="24"/>
        </w:rPr>
        <w:t>/1</w:t>
      </w:r>
      <w:r>
        <w:rPr>
          <w:sz w:val="24"/>
          <w:szCs w:val="24"/>
        </w:rPr>
        <w:t>81</w:t>
      </w:r>
      <w:r w:rsidRPr="00A14F67">
        <w:rPr>
          <w:sz w:val="24"/>
          <w:szCs w:val="24"/>
        </w:rPr>
        <w:t xml:space="preserve"> «О внесении изменений в решение Совета муниципального района «Троицко-Печорский» от 19.12.2022 г. № </w:t>
      </w:r>
      <w:r>
        <w:rPr>
          <w:sz w:val="24"/>
          <w:szCs w:val="24"/>
        </w:rPr>
        <w:t>23</w:t>
      </w:r>
      <w:r w:rsidRPr="00A14F67">
        <w:rPr>
          <w:sz w:val="24"/>
          <w:szCs w:val="24"/>
        </w:rPr>
        <w:t>/1</w:t>
      </w:r>
      <w:r>
        <w:rPr>
          <w:sz w:val="24"/>
          <w:szCs w:val="24"/>
        </w:rPr>
        <w:t>53</w:t>
      </w:r>
      <w:r w:rsidRPr="00A14F67">
        <w:rPr>
          <w:sz w:val="24"/>
          <w:szCs w:val="24"/>
        </w:rPr>
        <w:t xml:space="preserve"> «О бюджете муниципального района «Троицко-Печорский» на 2023 год и плановый период 2024 и 2025 годов», администрация муниципального района «Троицко-Печорский»</w:t>
      </w:r>
    </w:p>
    <w:p w:rsidR="004B7AAB" w:rsidRPr="008D601C" w:rsidRDefault="004B7AAB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675B8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</w:t>
      </w:r>
      <w:r w:rsidR="008C1E8D" w:rsidRPr="008C1E8D">
        <w:rPr>
          <w:sz w:val="24"/>
          <w:szCs w:val="24"/>
        </w:rPr>
        <w:t>действий по реализации муниципальной программы муниципального района «Троицко-Печорский» «Безопасность жизнедеятельности населения» на 2023 год</w:t>
      </w:r>
      <w:r w:rsidR="008C1E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</w:t>
      </w:r>
      <w:r w:rsidRPr="008F0817">
        <w:rPr>
          <w:sz w:val="24"/>
          <w:szCs w:val="24"/>
        </w:rPr>
        <w:t>приложению.</w:t>
      </w:r>
    </w:p>
    <w:p w:rsidR="00AF2EC5" w:rsidRDefault="002A5A53" w:rsidP="00675B8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Признать утратившим силу постановлени</w:t>
      </w:r>
      <w:r w:rsidR="00C40D64">
        <w:rPr>
          <w:sz w:val="24"/>
          <w:szCs w:val="24"/>
        </w:rPr>
        <w:t>я</w:t>
      </w:r>
      <w:r w:rsidRPr="00675B8E">
        <w:rPr>
          <w:sz w:val="24"/>
          <w:szCs w:val="24"/>
        </w:rPr>
        <w:t xml:space="preserve"> адми</w:t>
      </w:r>
      <w:r w:rsidR="006D456B" w:rsidRPr="00675B8E">
        <w:rPr>
          <w:sz w:val="24"/>
          <w:szCs w:val="24"/>
        </w:rPr>
        <w:t xml:space="preserve">нистрации муниципального района </w:t>
      </w:r>
      <w:r w:rsidRPr="00675B8E">
        <w:rPr>
          <w:sz w:val="24"/>
          <w:szCs w:val="24"/>
        </w:rPr>
        <w:t>«Троицко-Печорский</w:t>
      </w:r>
      <w:r w:rsidR="006D456B" w:rsidRPr="00675B8E">
        <w:rPr>
          <w:sz w:val="24"/>
          <w:szCs w:val="24"/>
        </w:rPr>
        <w:t>»</w:t>
      </w:r>
      <w:r w:rsidR="00AF2EC5">
        <w:rPr>
          <w:sz w:val="24"/>
          <w:szCs w:val="24"/>
        </w:rPr>
        <w:t>:</w:t>
      </w:r>
    </w:p>
    <w:p w:rsidR="00AA7348" w:rsidRPr="00675B8E" w:rsidRDefault="00AF2EC5" w:rsidP="00AF2EC5">
      <w:pPr>
        <w:pStyle w:val="a6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D456B" w:rsidRPr="00675B8E">
        <w:rPr>
          <w:sz w:val="24"/>
          <w:szCs w:val="24"/>
        </w:rPr>
        <w:t xml:space="preserve"> от</w:t>
      </w:r>
      <w:r w:rsidR="00C40D64">
        <w:rPr>
          <w:sz w:val="24"/>
          <w:szCs w:val="24"/>
        </w:rPr>
        <w:t xml:space="preserve"> 14 июня 2023 г. № 6/</w:t>
      </w:r>
      <w:proofErr w:type="gramStart"/>
      <w:r w:rsidR="00C40D64">
        <w:rPr>
          <w:sz w:val="24"/>
          <w:szCs w:val="24"/>
        </w:rPr>
        <w:t>643</w:t>
      </w:r>
      <w:r w:rsidR="00C40D64">
        <w:rPr>
          <w:b/>
          <w:sz w:val="24"/>
          <w:szCs w:val="24"/>
        </w:rPr>
        <w:t xml:space="preserve">  </w:t>
      </w:r>
      <w:r w:rsidR="00AA7348" w:rsidRPr="00675B8E">
        <w:rPr>
          <w:sz w:val="24"/>
          <w:szCs w:val="24"/>
        </w:rPr>
        <w:t>«</w:t>
      </w:r>
      <w:proofErr w:type="gramEnd"/>
      <w:r w:rsidR="00AA7348" w:rsidRPr="00675B8E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муниципального района «Троицко-Печорский» «</w:t>
      </w:r>
      <w:r w:rsidR="00C40D41" w:rsidRPr="00675B8E">
        <w:rPr>
          <w:sz w:val="24"/>
          <w:szCs w:val="24"/>
        </w:rPr>
        <w:t>Безопасность жизнедеятельности населения</w:t>
      </w:r>
      <w:r w:rsidR="00AA7348" w:rsidRPr="00675B8E">
        <w:rPr>
          <w:sz w:val="24"/>
          <w:szCs w:val="24"/>
        </w:rPr>
        <w:t>» на 202</w:t>
      </w:r>
      <w:r w:rsidR="00504D98" w:rsidRPr="00675B8E">
        <w:rPr>
          <w:sz w:val="24"/>
          <w:szCs w:val="24"/>
        </w:rPr>
        <w:t>3</w:t>
      </w:r>
      <w:r w:rsidR="00AA7348" w:rsidRPr="00675B8E">
        <w:rPr>
          <w:sz w:val="24"/>
          <w:szCs w:val="24"/>
        </w:rPr>
        <w:t xml:space="preserve"> год»</w:t>
      </w:r>
      <w:r>
        <w:rPr>
          <w:sz w:val="24"/>
          <w:szCs w:val="24"/>
        </w:rPr>
        <w:t>;</w:t>
      </w:r>
    </w:p>
    <w:p w:rsidR="00AF2EC5" w:rsidRPr="00675B8E" w:rsidRDefault="00AF2EC5" w:rsidP="00AF2EC5">
      <w:pPr>
        <w:pStyle w:val="a6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C13A8">
        <w:rPr>
          <w:sz w:val="24"/>
          <w:szCs w:val="24"/>
        </w:rPr>
        <w:t xml:space="preserve"> </w:t>
      </w:r>
      <w:r w:rsidR="005C13A8" w:rsidRPr="00C40D64">
        <w:rPr>
          <w:sz w:val="24"/>
          <w:szCs w:val="24"/>
        </w:rPr>
        <w:t>от</w:t>
      </w:r>
      <w:r w:rsidR="005C13A8" w:rsidRPr="00675B8E">
        <w:rPr>
          <w:sz w:val="24"/>
          <w:szCs w:val="24"/>
        </w:rPr>
        <w:t xml:space="preserve"> </w:t>
      </w:r>
      <w:r w:rsidR="005C13A8">
        <w:rPr>
          <w:sz w:val="24"/>
          <w:szCs w:val="24"/>
        </w:rPr>
        <w:t>10 августа 2023 г</w:t>
      </w:r>
      <w:r w:rsidR="005C13A8" w:rsidRPr="00675B8E">
        <w:rPr>
          <w:sz w:val="24"/>
          <w:szCs w:val="24"/>
        </w:rPr>
        <w:t xml:space="preserve"> № </w:t>
      </w:r>
      <w:r w:rsidR="005C13A8">
        <w:rPr>
          <w:sz w:val="24"/>
          <w:szCs w:val="24"/>
        </w:rPr>
        <w:t>8/878</w:t>
      </w:r>
      <w:r>
        <w:rPr>
          <w:sz w:val="24"/>
          <w:szCs w:val="24"/>
        </w:rPr>
        <w:t xml:space="preserve"> </w:t>
      </w:r>
      <w:r w:rsidRPr="00675B8E">
        <w:rPr>
          <w:sz w:val="24"/>
          <w:szCs w:val="24"/>
        </w:rPr>
        <w:t>«Об утверждении комплексного плана действий по реализации муниципальной программы муниципального района «Троицко-Печорский» «Безопасность жизнедеятельности населения» на 2023 год».</w:t>
      </w:r>
    </w:p>
    <w:p w:rsidR="002A5A53" w:rsidRPr="00675B8E" w:rsidRDefault="002A5A53" w:rsidP="00675B8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Настоящее постановление вступает в силу с момента его официального опубликования (обнародования)</w:t>
      </w:r>
      <w:r w:rsidR="00830E58" w:rsidRPr="00675B8E">
        <w:rPr>
          <w:sz w:val="24"/>
          <w:szCs w:val="24"/>
        </w:rPr>
        <w:t>.</w:t>
      </w:r>
    </w:p>
    <w:p w:rsidR="002A5A53" w:rsidRPr="00675B8E" w:rsidRDefault="002A5A53" w:rsidP="00675B8E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75B8E">
        <w:rPr>
          <w:sz w:val="24"/>
          <w:szCs w:val="24"/>
        </w:rPr>
        <w:t>Контроль за исполнением постановления оставляю за собой.</w:t>
      </w: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950FB9" w:rsidRDefault="00950FB9" w:rsidP="00587B01">
      <w:pPr>
        <w:rPr>
          <w:sz w:val="24"/>
          <w:szCs w:val="24"/>
        </w:rPr>
      </w:pPr>
    </w:p>
    <w:p w:rsidR="00101402" w:rsidRDefault="001660CC" w:rsidP="00587B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        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4B7AAB">
        <w:rPr>
          <w:sz w:val="24"/>
          <w:szCs w:val="24"/>
        </w:rPr>
        <w:t xml:space="preserve">      </w:t>
      </w:r>
      <w:r w:rsidR="009E6F31">
        <w:rPr>
          <w:sz w:val="24"/>
          <w:szCs w:val="24"/>
        </w:rPr>
        <w:t xml:space="preserve">         </w:t>
      </w:r>
      <w:r w:rsidR="00101402">
        <w:rPr>
          <w:sz w:val="24"/>
          <w:szCs w:val="24"/>
        </w:rPr>
        <w:t xml:space="preserve">    </w:t>
      </w:r>
      <w:r w:rsidR="009E6F31">
        <w:rPr>
          <w:sz w:val="24"/>
          <w:szCs w:val="24"/>
        </w:rPr>
        <w:t xml:space="preserve">  </w:t>
      </w:r>
      <w:r w:rsidR="007C5269">
        <w:rPr>
          <w:sz w:val="24"/>
          <w:szCs w:val="24"/>
        </w:rPr>
        <w:t>А</w:t>
      </w:r>
      <w:r w:rsidR="009E6F31">
        <w:rPr>
          <w:sz w:val="24"/>
          <w:szCs w:val="24"/>
        </w:rPr>
        <w:t>.</w:t>
      </w:r>
      <w:r w:rsidR="007C5269">
        <w:rPr>
          <w:sz w:val="24"/>
          <w:szCs w:val="24"/>
        </w:rPr>
        <w:t>Н</w:t>
      </w:r>
      <w:r w:rsidR="009E6F31">
        <w:rPr>
          <w:sz w:val="24"/>
          <w:szCs w:val="24"/>
        </w:rPr>
        <w:t>.</w:t>
      </w:r>
      <w:r w:rsidR="00A668A7">
        <w:rPr>
          <w:sz w:val="24"/>
          <w:szCs w:val="24"/>
        </w:rPr>
        <w:t xml:space="preserve"> </w:t>
      </w:r>
      <w:r w:rsidR="007C5269">
        <w:rPr>
          <w:sz w:val="24"/>
          <w:szCs w:val="24"/>
        </w:rPr>
        <w:t>Целищев</w:t>
      </w:r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  <w:bookmarkStart w:id="0" w:name="_GoBack"/>
      <w:bookmarkEnd w:id="0"/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AA7348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675B8E">
        <w:rPr>
          <w:sz w:val="24"/>
          <w:szCs w:val="24"/>
        </w:rPr>
        <w:t>1</w:t>
      </w:r>
      <w:r w:rsidR="00BD2817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32350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504D98">
        <w:rPr>
          <w:sz w:val="24"/>
          <w:szCs w:val="24"/>
        </w:rPr>
        <w:t>3</w:t>
      </w:r>
      <w:r w:rsidR="00C430B3">
        <w:rPr>
          <w:sz w:val="24"/>
          <w:szCs w:val="24"/>
        </w:rPr>
        <w:t xml:space="preserve"> № </w:t>
      </w:r>
      <w:r w:rsidR="00332350">
        <w:rPr>
          <w:sz w:val="24"/>
          <w:szCs w:val="24"/>
        </w:rPr>
        <w:t>10</w:t>
      </w:r>
      <w:r w:rsidR="00675B8E">
        <w:rPr>
          <w:sz w:val="24"/>
          <w:szCs w:val="24"/>
        </w:rPr>
        <w:t>/</w:t>
      </w:r>
      <w:r w:rsidR="00332350">
        <w:rPr>
          <w:sz w:val="24"/>
          <w:szCs w:val="24"/>
        </w:rPr>
        <w:t>1099</w:t>
      </w:r>
    </w:p>
    <w:p w:rsidR="00C430B3" w:rsidRDefault="00675B8E" w:rsidP="00675B8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</w:t>
      </w:r>
      <w:r w:rsidR="00AA7348">
        <w:rPr>
          <w:sz w:val="24"/>
          <w:szCs w:val="24"/>
        </w:rPr>
        <w:t>риложение)</w:t>
      </w: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E322DF" w:rsidRDefault="00E322DF" w:rsidP="00E322D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8C1E8D" w:rsidRDefault="00AF6AA1" w:rsidP="008C1E8D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AF6AA1">
        <w:rPr>
          <w:sz w:val="24"/>
          <w:szCs w:val="24"/>
        </w:rPr>
        <w:t xml:space="preserve">Комплексный план </w:t>
      </w:r>
      <w:r w:rsidR="008C1E8D" w:rsidRPr="008C1E8D">
        <w:rPr>
          <w:sz w:val="24"/>
          <w:szCs w:val="24"/>
        </w:rPr>
        <w:t xml:space="preserve">действий по реализации муниципальной программы муниципального района «Троицко-Печорский» </w:t>
      </w:r>
    </w:p>
    <w:p w:rsidR="00AF6AA1" w:rsidRDefault="008C1E8D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C1E8D">
        <w:rPr>
          <w:sz w:val="24"/>
          <w:szCs w:val="24"/>
        </w:rPr>
        <w:t>«Безопасность жизнедеятельности населения» на 2023 год</w:t>
      </w:r>
    </w:p>
    <w:p w:rsidR="00675B8E" w:rsidRPr="00AF6AA1" w:rsidRDefault="00675B8E" w:rsidP="008C1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62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79"/>
        <w:gridCol w:w="1416"/>
        <w:gridCol w:w="850"/>
        <w:gridCol w:w="858"/>
        <w:gridCol w:w="1215"/>
        <w:gridCol w:w="911"/>
        <w:gridCol w:w="1275"/>
        <w:gridCol w:w="1263"/>
        <w:gridCol w:w="9"/>
        <w:gridCol w:w="904"/>
        <w:gridCol w:w="18"/>
        <w:gridCol w:w="471"/>
        <w:gridCol w:w="18"/>
        <w:gridCol w:w="574"/>
        <w:gridCol w:w="572"/>
        <w:gridCol w:w="617"/>
        <w:gridCol w:w="16"/>
        <w:gridCol w:w="1968"/>
        <w:gridCol w:w="16"/>
        <w:gridCol w:w="693"/>
        <w:gridCol w:w="18"/>
      </w:tblGrid>
      <w:tr w:rsidR="00AF6AA1" w:rsidRPr="00AF6AA1" w:rsidTr="00AA6722">
        <w:tc>
          <w:tcPr>
            <w:tcW w:w="567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№</w:t>
            </w:r>
          </w:p>
        </w:tc>
        <w:tc>
          <w:tcPr>
            <w:tcW w:w="1979" w:type="dxa"/>
            <w:vMerge w:val="restart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416" w:type="dxa"/>
            <w:vMerge w:val="restart"/>
          </w:tcPr>
          <w:p w:rsidR="00AF6AA1" w:rsidRPr="00AF6AA1" w:rsidRDefault="00AF6AA1" w:rsidP="00B9179E">
            <w:pPr>
              <w:widowControl w:val="0"/>
              <w:autoSpaceDE w:val="0"/>
              <w:autoSpaceDN w:val="0"/>
              <w:ind w:left="-57" w:right="-68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8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595" w:type="dxa"/>
            <w:gridSpan w:val="7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695" w:type="dxa"/>
            <w:gridSpan w:val="4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AF6AA1" w:rsidRPr="00AF6AA1" w:rsidTr="00AA6722">
        <w:tc>
          <w:tcPr>
            <w:tcW w:w="567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Всего:</w:t>
            </w:r>
          </w:p>
        </w:tc>
        <w:tc>
          <w:tcPr>
            <w:tcW w:w="4380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proofErr w:type="gramStart"/>
            <w:r w:rsidRPr="00AF6AA1">
              <w:rPr>
                <w:sz w:val="24"/>
                <w:szCs w:val="24"/>
              </w:rPr>
              <w:t>в</w:t>
            </w:r>
            <w:proofErr w:type="gramEnd"/>
            <w:r w:rsidRPr="00AF6AA1">
              <w:rPr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2268" w:type="dxa"/>
            <w:gridSpan w:val="6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</w:p>
        </w:tc>
      </w:tr>
      <w:tr w:rsidR="00AF6AA1" w:rsidRPr="00AF6AA1" w:rsidTr="00AA6722">
        <w:tc>
          <w:tcPr>
            <w:tcW w:w="567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922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89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11" w:type="dxa"/>
            <w:gridSpan w:val="2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4"/>
                <w:szCs w:val="24"/>
              </w:rPr>
            </w:pPr>
            <w:r w:rsidRPr="00AF6AA1">
              <w:rPr>
                <w:sz w:val="24"/>
                <w:szCs w:val="24"/>
              </w:rPr>
              <w:t>Значение</w:t>
            </w:r>
          </w:p>
        </w:tc>
      </w:tr>
      <w:tr w:rsidR="00AF6AA1" w:rsidRPr="00AF6AA1" w:rsidTr="00AA6722">
        <w:tc>
          <w:tcPr>
            <w:tcW w:w="567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1</w:t>
            </w:r>
          </w:p>
        </w:tc>
        <w:tc>
          <w:tcPr>
            <w:tcW w:w="1979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2</w:t>
            </w:r>
          </w:p>
        </w:tc>
        <w:tc>
          <w:tcPr>
            <w:tcW w:w="1416" w:type="dxa"/>
          </w:tcPr>
          <w:p w:rsidR="00AF6AA1" w:rsidRPr="00E322DF" w:rsidRDefault="00AF6AA1" w:rsidP="00E322DF">
            <w:pPr>
              <w:widowControl w:val="0"/>
              <w:autoSpaceDE w:val="0"/>
              <w:autoSpaceDN w:val="0"/>
              <w:ind w:firstLine="13"/>
              <w:jc w:val="center"/>
            </w:pPr>
            <w:r w:rsidRPr="00E322DF">
              <w:t>3</w:t>
            </w:r>
          </w:p>
        </w:tc>
        <w:tc>
          <w:tcPr>
            <w:tcW w:w="850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4</w:t>
            </w:r>
          </w:p>
        </w:tc>
        <w:tc>
          <w:tcPr>
            <w:tcW w:w="858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5</w:t>
            </w:r>
          </w:p>
        </w:tc>
        <w:tc>
          <w:tcPr>
            <w:tcW w:w="121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6</w:t>
            </w:r>
          </w:p>
        </w:tc>
        <w:tc>
          <w:tcPr>
            <w:tcW w:w="911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7</w:t>
            </w:r>
          </w:p>
        </w:tc>
        <w:tc>
          <w:tcPr>
            <w:tcW w:w="1275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8</w:t>
            </w:r>
          </w:p>
        </w:tc>
        <w:tc>
          <w:tcPr>
            <w:tcW w:w="127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9</w:t>
            </w:r>
          </w:p>
        </w:tc>
        <w:tc>
          <w:tcPr>
            <w:tcW w:w="922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10</w:t>
            </w:r>
          </w:p>
        </w:tc>
        <w:tc>
          <w:tcPr>
            <w:tcW w:w="489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11</w:t>
            </w:r>
          </w:p>
        </w:tc>
        <w:tc>
          <w:tcPr>
            <w:tcW w:w="574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12</w:t>
            </w:r>
          </w:p>
        </w:tc>
        <w:tc>
          <w:tcPr>
            <w:tcW w:w="572" w:type="dxa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13</w:t>
            </w:r>
          </w:p>
        </w:tc>
        <w:tc>
          <w:tcPr>
            <w:tcW w:w="633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14</w:t>
            </w:r>
          </w:p>
        </w:tc>
        <w:tc>
          <w:tcPr>
            <w:tcW w:w="1984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15</w:t>
            </w:r>
          </w:p>
        </w:tc>
        <w:tc>
          <w:tcPr>
            <w:tcW w:w="711" w:type="dxa"/>
            <w:gridSpan w:val="2"/>
          </w:tcPr>
          <w:p w:rsidR="00AF6AA1" w:rsidRPr="00E322DF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</w:pPr>
            <w:r w:rsidRPr="00E322DF">
              <w:t>16</w:t>
            </w:r>
          </w:p>
        </w:tc>
      </w:tr>
      <w:tr w:rsidR="00AF6AA1" w:rsidRPr="00AF6AA1" w:rsidTr="00AA6722">
        <w:tc>
          <w:tcPr>
            <w:tcW w:w="567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661" w:type="dxa"/>
            <w:gridSpan w:val="21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4"/>
                <w:szCs w:val="24"/>
              </w:rPr>
            </w:pPr>
            <w:r w:rsidRPr="00AF6AA1"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AF6AA1">
              <w:rPr>
                <w:b/>
                <w:sz w:val="24"/>
                <w:szCs w:val="24"/>
              </w:rPr>
              <w:t>1  Охрана</w:t>
            </w:r>
            <w:proofErr w:type="gramEnd"/>
            <w:r w:rsidRPr="00AF6AA1">
              <w:rPr>
                <w:b/>
                <w:sz w:val="24"/>
                <w:szCs w:val="24"/>
              </w:rPr>
              <w:t xml:space="preserve"> окружающей среды на территории муниципального района «Троицко-Печорский</w:t>
            </w:r>
          </w:p>
        </w:tc>
      </w:tr>
      <w:tr w:rsidR="00AF6AA1" w:rsidRPr="00AF6AA1" w:rsidTr="00AA6722">
        <w:tc>
          <w:tcPr>
            <w:tcW w:w="567" w:type="dxa"/>
          </w:tcPr>
          <w:p w:rsidR="00AF6AA1" w:rsidRPr="00AF6AA1" w:rsidRDefault="00AF6AA1" w:rsidP="00E322DF">
            <w:pPr>
              <w:widowControl w:val="0"/>
              <w:autoSpaceDE w:val="0"/>
              <w:autoSpaceDN w:val="0"/>
              <w:ind w:firstLine="13"/>
              <w:jc w:val="both"/>
              <w:rPr>
                <w:sz w:val="24"/>
                <w:szCs w:val="24"/>
              </w:rPr>
            </w:pPr>
          </w:p>
        </w:tc>
        <w:tc>
          <w:tcPr>
            <w:tcW w:w="15661" w:type="dxa"/>
            <w:gridSpan w:val="21"/>
          </w:tcPr>
          <w:p w:rsidR="00AF6AA1" w:rsidRPr="00AF6AA1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4"/>
                <w:szCs w:val="24"/>
              </w:rPr>
            </w:pPr>
            <w:r w:rsidRPr="00AF6AA1">
              <w:rPr>
                <w:i/>
                <w:iCs/>
                <w:sz w:val="24"/>
                <w:szCs w:val="24"/>
              </w:rPr>
              <w:t xml:space="preserve"> Задача 1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AF6AA1" w:rsidRPr="00AF6AA1" w:rsidTr="00AA6722">
        <w:trPr>
          <w:trHeight w:val="1103"/>
        </w:trPr>
        <w:tc>
          <w:tcPr>
            <w:tcW w:w="567" w:type="dxa"/>
            <w:vMerge w:val="restart"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1.1.1</w:t>
            </w:r>
            <w:r w:rsidR="00544D22">
              <w:t>.</w:t>
            </w:r>
          </w:p>
        </w:tc>
        <w:tc>
          <w:tcPr>
            <w:tcW w:w="1979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деятельности по накоплению (в том числе раздельному накоплению) и </w:t>
            </w:r>
            <w:r w:rsidRPr="00950FB9">
              <w:rPr>
                <w:sz w:val="22"/>
                <w:szCs w:val="22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1416" w:type="dxa"/>
            <w:vMerge w:val="restart"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Отдел промышленности, строительства и ЖКХ </w:t>
            </w:r>
            <w:r w:rsidRPr="00950FB9">
              <w:rPr>
                <w:sz w:val="22"/>
                <w:szCs w:val="22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850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01.01.23</w:t>
            </w:r>
          </w:p>
        </w:tc>
        <w:tc>
          <w:tcPr>
            <w:tcW w:w="858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  <w:vMerge w:val="restart"/>
          </w:tcPr>
          <w:p w:rsidR="00AF6AA1" w:rsidRPr="00950FB9" w:rsidRDefault="006D1FD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267 000,00</w:t>
            </w:r>
          </w:p>
        </w:tc>
        <w:tc>
          <w:tcPr>
            <w:tcW w:w="911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vMerge w:val="restart"/>
          </w:tcPr>
          <w:p w:rsidR="00AF6AA1" w:rsidRPr="00950FB9" w:rsidRDefault="006D1FD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267 000,00</w:t>
            </w:r>
          </w:p>
        </w:tc>
        <w:tc>
          <w:tcPr>
            <w:tcW w:w="922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  <w:vMerge w:val="restart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построенных объектов по размещению отходов.</w:t>
            </w:r>
          </w:p>
        </w:tc>
        <w:tc>
          <w:tcPr>
            <w:tcW w:w="711" w:type="dxa"/>
            <w:gridSpan w:val="2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</w:tc>
      </w:tr>
      <w:tr w:rsidR="00AF6AA1" w:rsidRPr="00AF6AA1" w:rsidTr="00AA6722">
        <w:trPr>
          <w:trHeight w:val="1102"/>
        </w:trPr>
        <w:tc>
          <w:tcPr>
            <w:tcW w:w="567" w:type="dxa"/>
            <w:vMerge/>
          </w:tcPr>
          <w:p w:rsidR="00AF6AA1" w:rsidRPr="00B862EE" w:rsidRDefault="00AF6AA1" w:rsidP="00E322DF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AF6AA1" w:rsidRPr="00950FB9" w:rsidRDefault="00AF6AA1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AF6AA1" w:rsidRPr="00950FB9" w:rsidRDefault="00AF6AA1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</w:tc>
      </w:tr>
      <w:tr w:rsidR="00544D22" w:rsidRPr="00AF6AA1" w:rsidTr="00AA6722">
        <w:trPr>
          <w:trHeight w:val="1102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544D22">
              <w:lastRenderedPageBreak/>
              <w:t>1.1.1.</w:t>
            </w:r>
            <w:r>
              <w:t>1.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6D1FD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267 000,00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6D1FD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267 000,00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AA6722">
        <w:trPr>
          <w:trHeight w:val="1102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center"/>
            </w:pPr>
            <w:r w:rsidRPr="00544D22">
              <w:t>1.1.1.</w:t>
            </w:r>
            <w:r>
              <w:t>2</w:t>
            </w:r>
            <w:r w:rsidRPr="00544D22">
              <w:t>.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системы по раздельному накоплению отходов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8D05E3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ИМ, ИЗ: Количество построенных объектов по размещению отходов. </w:t>
            </w:r>
          </w:p>
          <w:p w:rsidR="00544D22" w:rsidRPr="00950FB9" w:rsidRDefault="008D05E3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ИЗ: Удельный вес выполненных мероприятий по строительству и введению в эксплуатацию объектов по размещению отходов.</w:t>
            </w:r>
          </w:p>
        </w:tc>
        <w:tc>
          <w:tcPr>
            <w:tcW w:w="711" w:type="dxa"/>
            <w:gridSpan w:val="2"/>
          </w:tcPr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</w:t>
            </w:r>
          </w:p>
          <w:p w:rsidR="00BB4DA8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Контрольное </w:t>
            </w:r>
            <w:r w:rsidRPr="00950FB9">
              <w:rPr>
                <w:sz w:val="22"/>
                <w:szCs w:val="22"/>
              </w:rPr>
              <w:lastRenderedPageBreak/>
              <w:t>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Выполнение мероприятий по строительству и введению в эксплуатацию объектов по размещению отходов</w:t>
            </w:r>
          </w:p>
        </w:tc>
      </w:tr>
      <w:tr w:rsidR="00544D22" w:rsidRPr="00AF6AA1" w:rsidTr="00AA6722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1.1.2.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D1FD8" w:rsidP="006D1FD8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7182980,77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D1FD8" w:rsidP="006D1FD8">
            <w:pPr>
              <w:widowControl w:val="0"/>
              <w:autoSpaceDE w:val="0"/>
              <w:autoSpaceDN w:val="0"/>
              <w:ind w:left="-56" w:right="-69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7182980,77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ИМ, ИЗ: Количество ликвидированных несанкционированных свалок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544D22" w:rsidRPr="00AF6AA1" w:rsidTr="00AA6722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Ликвидация несанкционированных свалок и улучшение санитарно-экологического состояния на территории района. </w:t>
            </w:r>
          </w:p>
        </w:tc>
      </w:tr>
      <w:tr w:rsidR="00544D22" w:rsidRPr="00AF6AA1" w:rsidTr="00AA6722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D1FD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7</w:t>
            </w:r>
            <w:r w:rsidR="00AA6722">
              <w:rPr>
                <w:sz w:val="22"/>
                <w:szCs w:val="22"/>
              </w:rPr>
              <w:t> </w:t>
            </w:r>
            <w:r w:rsidRPr="006D1FD8">
              <w:rPr>
                <w:sz w:val="22"/>
                <w:szCs w:val="22"/>
              </w:rPr>
              <w:t>182</w:t>
            </w:r>
            <w:r w:rsidR="00AA6722">
              <w:rPr>
                <w:sz w:val="22"/>
                <w:szCs w:val="22"/>
              </w:rPr>
              <w:t xml:space="preserve"> </w:t>
            </w:r>
            <w:r w:rsidRPr="006D1FD8">
              <w:rPr>
                <w:sz w:val="22"/>
                <w:szCs w:val="22"/>
              </w:rPr>
              <w:t>980,77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6D1FD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6D1FD8">
              <w:rPr>
                <w:sz w:val="22"/>
                <w:szCs w:val="22"/>
              </w:rPr>
              <w:t>7</w:t>
            </w:r>
            <w:r w:rsidR="00AA6722">
              <w:rPr>
                <w:sz w:val="22"/>
                <w:szCs w:val="22"/>
              </w:rPr>
              <w:t> </w:t>
            </w:r>
            <w:r w:rsidRPr="006D1FD8">
              <w:rPr>
                <w:sz w:val="22"/>
                <w:szCs w:val="22"/>
              </w:rPr>
              <w:t>182</w:t>
            </w:r>
            <w:r w:rsidR="00AA6722">
              <w:rPr>
                <w:sz w:val="22"/>
                <w:szCs w:val="22"/>
              </w:rPr>
              <w:t xml:space="preserve"> </w:t>
            </w:r>
            <w:r w:rsidRPr="006D1FD8">
              <w:rPr>
                <w:sz w:val="22"/>
                <w:szCs w:val="22"/>
              </w:rPr>
              <w:t>980,77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</w:tr>
      <w:tr w:rsidR="00544D22" w:rsidRPr="00AF6AA1" w:rsidTr="00AA6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</w:t>
            </w:r>
            <w:proofErr w:type="gramStart"/>
            <w:r w:rsidRPr="00950FB9">
              <w:rPr>
                <w:b/>
                <w:sz w:val="22"/>
                <w:szCs w:val="22"/>
              </w:rPr>
              <w:t xml:space="preserve">2  </w:t>
            </w:r>
            <w:r w:rsidRPr="00950FB9">
              <w:rPr>
                <w:b/>
                <w:bCs/>
                <w:sz w:val="22"/>
                <w:szCs w:val="22"/>
              </w:rPr>
              <w:t>Обеспечение</w:t>
            </w:r>
            <w:proofErr w:type="gramEnd"/>
            <w:r w:rsidRPr="00950FB9">
              <w:rPr>
                <w:b/>
                <w:bCs/>
                <w:sz w:val="22"/>
                <w:szCs w:val="22"/>
              </w:rPr>
              <w:t xml:space="preserve">  пожарной безопасности</w:t>
            </w:r>
            <w:r w:rsidRPr="00950FB9">
              <w:rPr>
                <w:b/>
                <w:sz w:val="22"/>
                <w:szCs w:val="22"/>
              </w:rPr>
              <w:t xml:space="preserve"> на территории МР «Троицко-Печорский»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2 Создание </w:t>
            </w:r>
            <w:proofErr w:type="gramStart"/>
            <w:r w:rsidRPr="00950FB9">
              <w:rPr>
                <w:sz w:val="22"/>
                <w:szCs w:val="22"/>
              </w:rPr>
              <w:t>условий  для</w:t>
            </w:r>
            <w:proofErr w:type="gramEnd"/>
            <w:r w:rsidRPr="00950FB9">
              <w:rPr>
                <w:sz w:val="22"/>
                <w:szCs w:val="22"/>
              </w:rPr>
              <w:t xml:space="preserve"> повышения уровня пожарной безопасности    и выполнение  работ по противопожарному обустройству территорий района </w:t>
            </w:r>
          </w:p>
        </w:tc>
      </w:tr>
      <w:tr w:rsidR="00544D22" w:rsidRPr="00AF6AA1" w:rsidTr="00037074">
        <w:trPr>
          <w:trHeight w:val="2567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2.1.1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 </w:t>
            </w:r>
            <w:r w:rsidRPr="00950FB9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950FB9">
              <w:rPr>
                <w:sz w:val="22"/>
                <w:szCs w:val="22"/>
              </w:rPr>
              <w:t>мероприятий  по</w:t>
            </w:r>
            <w:proofErr w:type="gramEnd"/>
            <w:r w:rsidRPr="00950FB9">
              <w:rPr>
                <w:sz w:val="22"/>
                <w:szCs w:val="22"/>
              </w:rPr>
              <w:t xml:space="preserve"> обеспечению пожарной безопасности на территории Троицко-Печорского района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</w:t>
            </w:r>
            <w:proofErr w:type="gramStart"/>
            <w:r w:rsidRPr="00950FB9">
              <w:rPr>
                <w:sz w:val="22"/>
                <w:szCs w:val="22"/>
              </w:rPr>
              <w:t>Обеспеченность  территории</w:t>
            </w:r>
            <w:proofErr w:type="gramEnd"/>
            <w:r w:rsidRPr="00950FB9">
              <w:rPr>
                <w:sz w:val="22"/>
                <w:szCs w:val="22"/>
              </w:rPr>
              <w:t xml:space="preserve"> района  исправными  наружными источниками пожарного водоснабжения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93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39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Строительство наружных источников пожарного водоснабжения не менее 1 ед.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2.1.2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Профилактика пожарной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безопасности</w:t>
            </w:r>
            <w:proofErr w:type="gramEnd"/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ИЦ ИМ: Количество пожаров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39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50FB9">
              <w:rPr>
                <w:sz w:val="22"/>
                <w:szCs w:val="22"/>
              </w:rPr>
              <w:t>пожаров ,</w:t>
            </w:r>
            <w:proofErr w:type="gramEnd"/>
            <w:r w:rsidRPr="00950FB9">
              <w:rPr>
                <w:sz w:val="22"/>
                <w:szCs w:val="22"/>
              </w:rPr>
              <w:t xml:space="preserve"> размещение материалов о пожарной безопасности в СМИ, официальном сайте, группах социальных сетей, размещение  на стендах, распространение среди населения плакатов, памяток буклетов не менее 5 ед. 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Подпрограмма 3 Защита населения и территории от чрезвычайных ситуаций, гражданская оборона, безопасность на водных объектах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Задача 3 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Обеспечение выполнения комплекса мер по гражданской обороне.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ИЦ И3: Доля руководителей, должностных лиц и </w:t>
            </w:r>
            <w:proofErr w:type="gramStart"/>
            <w:r w:rsidRPr="00950FB9">
              <w:rPr>
                <w:sz w:val="22"/>
                <w:szCs w:val="22"/>
              </w:rPr>
              <w:t>специалистов,  прошедших</w:t>
            </w:r>
            <w:proofErr w:type="gramEnd"/>
            <w:r w:rsidRPr="00950FB9">
              <w:rPr>
                <w:sz w:val="22"/>
                <w:szCs w:val="22"/>
              </w:rPr>
              <w:t xml:space="preserve"> 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90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Обучение руководителей </w:t>
            </w:r>
            <w:proofErr w:type="gramStart"/>
            <w:r w:rsidRPr="00950FB9">
              <w:rPr>
                <w:sz w:val="22"/>
                <w:szCs w:val="22"/>
              </w:rPr>
              <w:t>в  течение</w:t>
            </w:r>
            <w:proofErr w:type="gramEnd"/>
            <w:r w:rsidRPr="00950FB9">
              <w:rPr>
                <w:sz w:val="22"/>
                <w:szCs w:val="22"/>
              </w:rPr>
              <w:t xml:space="preserve">  года  в  сфере  гражданской обороны, защиты от чрезвычайных ситуаций и пожарной безопасности в количестве 3 чел.</w:t>
            </w:r>
          </w:p>
        </w:tc>
      </w:tr>
      <w:tr w:rsidR="00544D22" w:rsidRPr="00AF6AA1" w:rsidTr="00AA6722">
        <w:trPr>
          <w:gridAfter w:val="1"/>
          <w:wAfter w:w="18" w:type="dxa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</w:t>
            </w:r>
            <w:r w:rsidRPr="00950FB9">
              <w:rPr>
                <w:sz w:val="22"/>
                <w:szCs w:val="22"/>
              </w:rPr>
              <w:lastRenderedPageBreak/>
              <w:t>технических средств в целях гражданской обороны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 xml:space="preserve">Сектор по делам ГО и </w:t>
            </w:r>
            <w:r w:rsidRPr="00950FB9">
              <w:rPr>
                <w:sz w:val="22"/>
                <w:szCs w:val="22"/>
              </w:rPr>
              <w:lastRenderedPageBreak/>
              <w:t>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100 000,00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100 000,00</w:t>
            </w:r>
          </w:p>
        </w:tc>
        <w:tc>
          <w:tcPr>
            <w:tcW w:w="91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17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</w:t>
            </w:r>
            <w:proofErr w:type="gramStart"/>
            <w:r w:rsidRPr="00950FB9">
              <w:rPr>
                <w:sz w:val="22"/>
                <w:szCs w:val="22"/>
              </w:rPr>
              <w:t xml:space="preserve">созданных  </w:t>
            </w:r>
            <w:r w:rsidRPr="00950FB9">
              <w:rPr>
                <w:sz w:val="22"/>
                <w:szCs w:val="22"/>
              </w:rPr>
              <w:lastRenderedPageBreak/>
              <w:t>материально</w:t>
            </w:r>
            <w:proofErr w:type="gramEnd"/>
            <w:r w:rsidRPr="00950FB9">
              <w:rPr>
                <w:sz w:val="22"/>
                <w:szCs w:val="22"/>
              </w:rPr>
              <w:t xml:space="preserve">-технических резервов для организации ведения мероприятий по ГО  от утвержденной номенклатуры  </w:t>
            </w:r>
          </w:p>
        </w:tc>
        <w:tc>
          <w:tcPr>
            <w:tcW w:w="70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40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2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Создание резерва материально-технических </w:t>
            </w:r>
            <w:proofErr w:type="gramStart"/>
            <w:r w:rsidRPr="00950FB9">
              <w:rPr>
                <w:sz w:val="22"/>
                <w:szCs w:val="22"/>
              </w:rPr>
              <w:t>средств  ГО</w:t>
            </w:r>
            <w:proofErr w:type="gramEnd"/>
            <w:r w:rsidRPr="00950FB9">
              <w:rPr>
                <w:sz w:val="22"/>
                <w:szCs w:val="22"/>
              </w:rPr>
              <w:t xml:space="preserve"> на территории  района.</w:t>
            </w:r>
          </w:p>
        </w:tc>
      </w:tr>
      <w:tr w:rsidR="00544D22" w:rsidRPr="00AF6AA1" w:rsidTr="00037074">
        <w:trPr>
          <w:gridAfter w:val="1"/>
          <w:wAfter w:w="18" w:type="dxa"/>
          <w:trHeight w:val="3058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Обеспечение выполнения комплекса мер по предупреждению чрезвычайных ситуаций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560 200,00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63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560 200,00</w:t>
            </w:r>
          </w:p>
        </w:tc>
        <w:tc>
          <w:tcPr>
            <w:tcW w:w="91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9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17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ИЦ И3: Доля руководителей, должностных лиц и </w:t>
            </w:r>
            <w:proofErr w:type="gramStart"/>
            <w:r w:rsidRPr="00950FB9">
              <w:rPr>
                <w:sz w:val="22"/>
                <w:szCs w:val="22"/>
              </w:rPr>
              <w:t>специалистов,  прошедших</w:t>
            </w:r>
            <w:proofErr w:type="gramEnd"/>
            <w:r w:rsidRPr="00950FB9">
              <w:rPr>
                <w:sz w:val="22"/>
                <w:szCs w:val="22"/>
              </w:rPr>
              <w:t xml:space="preserve"> обучение в  течение  года  в  сфере  гражданской обороны, защиты от чрезвычайных ситуаций и пожарной безопасности.</w:t>
            </w:r>
          </w:p>
        </w:tc>
        <w:tc>
          <w:tcPr>
            <w:tcW w:w="70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90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Выполнение мероприятий по предупреждению чрезвычайных ситуаций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3.1.3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950FB9">
              <w:rPr>
                <w:sz w:val="22"/>
                <w:szCs w:val="22"/>
              </w:rPr>
              <w:t>обеспечению  безопасности</w:t>
            </w:r>
            <w:proofErr w:type="gramEnd"/>
            <w:r w:rsidRPr="00950FB9">
              <w:rPr>
                <w:sz w:val="22"/>
                <w:szCs w:val="22"/>
              </w:rPr>
              <w:t xml:space="preserve"> людей на водных объектах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4D3490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4</w:t>
            </w:r>
            <w:r w:rsidR="00BD2817" w:rsidRPr="00950FB9">
              <w:rPr>
                <w:sz w:val="22"/>
                <w:szCs w:val="22"/>
              </w:rPr>
              <w:t>9</w:t>
            </w:r>
            <w:r w:rsidR="00544D22"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BD2817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350 00</w:t>
            </w:r>
            <w:r w:rsidR="00544D22"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</w:t>
            </w:r>
            <w:r w:rsidR="004D3490" w:rsidRPr="00950FB9">
              <w:rPr>
                <w:sz w:val="22"/>
                <w:szCs w:val="22"/>
              </w:rPr>
              <w:t>4</w:t>
            </w:r>
            <w:r w:rsidRPr="00950FB9">
              <w:rPr>
                <w:sz w:val="22"/>
                <w:szCs w:val="22"/>
              </w:rPr>
              <w:t>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 ИЗ: Количество функционирующих мест массового отдыха людей у водных объектов.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Функционирование  2</w:t>
            </w:r>
            <w:proofErr w:type="gramEnd"/>
            <w:r w:rsidRPr="00950FB9">
              <w:rPr>
                <w:sz w:val="22"/>
                <w:szCs w:val="22"/>
              </w:rPr>
              <w:t>-х мест массового отдыха у воды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3.1.4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679 197,00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679 197,00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 ИМБТ: Количество отловленных животных без владельцев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15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Осуществление отлова животных для стерилизации и </w:t>
            </w:r>
            <w:proofErr w:type="spellStart"/>
            <w:r w:rsidRPr="00950FB9">
              <w:rPr>
                <w:sz w:val="22"/>
                <w:szCs w:val="22"/>
              </w:rPr>
              <w:t>чипирования</w:t>
            </w:r>
            <w:proofErr w:type="spellEnd"/>
            <w:r w:rsidRPr="00950FB9">
              <w:rPr>
                <w:sz w:val="22"/>
                <w:szCs w:val="22"/>
              </w:rPr>
              <w:t xml:space="preserve"> в количестве 15 особей.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3.1.5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Приобретение оперативно-технических средств и оборудования в целях обеспечения функционирования и развития муниципальной </w:t>
            </w:r>
            <w:proofErr w:type="gramStart"/>
            <w:r w:rsidRPr="00950FB9">
              <w:rPr>
                <w:sz w:val="22"/>
                <w:szCs w:val="22"/>
              </w:rPr>
              <w:t>системы  оповещения</w:t>
            </w:r>
            <w:proofErr w:type="gramEnd"/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населения </w:t>
            </w:r>
            <w:proofErr w:type="gramStart"/>
            <w:r w:rsidRPr="00950FB9">
              <w:rPr>
                <w:sz w:val="22"/>
                <w:szCs w:val="22"/>
              </w:rPr>
              <w:t>района  охваченного</w:t>
            </w:r>
            <w:proofErr w:type="gramEnd"/>
            <w:r w:rsidRPr="00950FB9">
              <w:rPr>
                <w:sz w:val="22"/>
                <w:szCs w:val="22"/>
              </w:rPr>
              <w:t xml:space="preserve"> муниципальной системой оповещения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60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Установлено на неохваченной </w:t>
            </w:r>
            <w:proofErr w:type="gramStart"/>
            <w:r w:rsidRPr="00950FB9">
              <w:rPr>
                <w:sz w:val="22"/>
                <w:szCs w:val="22"/>
              </w:rPr>
              <w:t>территории  оборудование</w:t>
            </w:r>
            <w:proofErr w:type="gramEnd"/>
            <w:r w:rsidRPr="00950FB9">
              <w:rPr>
                <w:sz w:val="22"/>
                <w:szCs w:val="22"/>
              </w:rPr>
              <w:t xml:space="preserve"> муниципальной системы оповещения 1 комплект оборудования.</w:t>
            </w:r>
          </w:p>
        </w:tc>
      </w:tr>
      <w:tr w:rsidR="00544D22" w:rsidRPr="00AF6AA1" w:rsidTr="00AA6722">
        <w:trPr>
          <w:trHeight w:val="732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3.1.6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Создание резерва материально-технических средств для предупреждения и ликвидации </w:t>
            </w:r>
            <w:proofErr w:type="gramStart"/>
            <w:r w:rsidRPr="00950FB9">
              <w:rPr>
                <w:sz w:val="22"/>
                <w:szCs w:val="22"/>
              </w:rPr>
              <w:lastRenderedPageBreak/>
              <w:t>последствий  чрезвычайных</w:t>
            </w:r>
            <w:proofErr w:type="gramEnd"/>
            <w:r w:rsidRPr="00950FB9">
              <w:rPr>
                <w:sz w:val="22"/>
                <w:szCs w:val="22"/>
              </w:rPr>
              <w:t xml:space="preserve"> ситуаций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Сектор по делам ГО и ЧС администрации муниципальн</w:t>
            </w:r>
            <w:r w:rsidRPr="00950FB9">
              <w:rPr>
                <w:sz w:val="22"/>
                <w:szCs w:val="22"/>
              </w:rPr>
              <w:lastRenderedPageBreak/>
              <w:t>ого района «Троицко- 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100 000,00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100 000,00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ИМ: Доля </w:t>
            </w:r>
            <w:proofErr w:type="gramStart"/>
            <w:r w:rsidRPr="00950FB9">
              <w:rPr>
                <w:sz w:val="22"/>
                <w:szCs w:val="22"/>
              </w:rPr>
              <w:t>созданных  материально</w:t>
            </w:r>
            <w:proofErr w:type="gramEnd"/>
            <w:r w:rsidRPr="00950FB9">
              <w:rPr>
                <w:sz w:val="22"/>
                <w:szCs w:val="22"/>
              </w:rPr>
              <w:t xml:space="preserve">-технических резервов для ликвидации </w:t>
            </w:r>
            <w:r w:rsidRPr="00950FB9">
              <w:rPr>
                <w:sz w:val="22"/>
                <w:szCs w:val="22"/>
              </w:rPr>
              <w:lastRenderedPageBreak/>
              <w:t xml:space="preserve">последствий ЧС  от утвержденной номенклатуры  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lastRenderedPageBreak/>
              <w:t>40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Создание резерва материально-технических средств для предупреждения и ликвидации ЧС.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215" w:type="dxa"/>
          </w:tcPr>
          <w:p w:rsidR="00544D22" w:rsidRPr="00950FB9" w:rsidRDefault="00BD2817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2 129 397,00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BD2817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1 029 197,00</w:t>
            </w:r>
          </w:p>
        </w:tc>
        <w:tc>
          <w:tcPr>
            <w:tcW w:w="1272" w:type="dxa"/>
            <w:gridSpan w:val="2"/>
          </w:tcPr>
          <w:p w:rsidR="00544D22" w:rsidRPr="00950FB9" w:rsidRDefault="00BB4DA8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1 100 200,00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b/>
                <w:sz w:val="22"/>
                <w:szCs w:val="22"/>
              </w:rPr>
              <w:t>x</w:t>
            </w:r>
            <w:proofErr w:type="gramEnd"/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b/>
                <w:sz w:val="22"/>
                <w:szCs w:val="22"/>
              </w:rPr>
              <w:t xml:space="preserve">Подпрограмма 4 Антитеррористическая </w:t>
            </w:r>
            <w:proofErr w:type="gramStart"/>
            <w:r w:rsidRPr="00950FB9">
              <w:rPr>
                <w:b/>
                <w:sz w:val="22"/>
                <w:szCs w:val="22"/>
              </w:rPr>
              <w:t>деятельность  на</w:t>
            </w:r>
            <w:proofErr w:type="gramEnd"/>
            <w:r w:rsidRPr="00950FB9">
              <w:rPr>
                <w:b/>
                <w:sz w:val="22"/>
                <w:szCs w:val="22"/>
              </w:rPr>
              <w:t xml:space="preserve"> территории муниципального района «Троицко-Печорский»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5661" w:type="dxa"/>
            <w:gridSpan w:val="21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Задача </w:t>
            </w:r>
            <w:proofErr w:type="gramStart"/>
            <w:r w:rsidRPr="00950FB9">
              <w:rPr>
                <w:sz w:val="22"/>
                <w:szCs w:val="22"/>
              </w:rPr>
              <w:t>4  Профилактика</w:t>
            </w:r>
            <w:proofErr w:type="gramEnd"/>
            <w:r w:rsidRPr="00950FB9">
              <w:rPr>
                <w:sz w:val="22"/>
                <w:szCs w:val="22"/>
              </w:rPr>
              <w:t xml:space="preserve"> распространения терроризма и экстремизма, в том числе противодействие идеологии терроризма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4.1.1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Разработка и размещение в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средствах</w:t>
            </w:r>
            <w:proofErr w:type="gramEnd"/>
            <w:r w:rsidRPr="00950FB9">
              <w:rPr>
                <w:sz w:val="22"/>
                <w:szCs w:val="22"/>
              </w:rPr>
              <w:t xml:space="preserve"> массовой информации,</w:t>
            </w:r>
          </w:p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социальных</w:t>
            </w:r>
            <w:proofErr w:type="gramEnd"/>
            <w:r w:rsidRPr="00950FB9">
              <w:rPr>
                <w:sz w:val="22"/>
                <w:szCs w:val="22"/>
              </w:rPr>
              <w:t xml:space="preserve">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Количество размещённых статей в средствах массовой информации, социальных сетях и </w:t>
            </w:r>
            <w:proofErr w:type="spellStart"/>
            <w:proofErr w:type="gramStart"/>
            <w:r w:rsidRPr="00950FB9">
              <w:rPr>
                <w:sz w:val="22"/>
                <w:szCs w:val="22"/>
              </w:rPr>
              <w:t>сети«</w:t>
            </w:r>
            <w:proofErr w:type="gramEnd"/>
            <w:r w:rsidRPr="00950FB9">
              <w:rPr>
                <w:sz w:val="22"/>
                <w:szCs w:val="22"/>
              </w:rPr>
              <w:t>Интернет</w:t>
            </w:r>
            <w:proofErr w:type="spellEnd"/>
            <w:r w:rsidRPr="00950FB9">
              <w:rPr>
                <w:sz w:val="22"/>
                <w:szCs w:val="22"/>
              </w:rPr>
              <w:t>» по вопросам противодействия терроризму и экстремизму, идеологии терроризма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ИЦ </w:t>
            </w:r>
            <w:proofErr w:type="spellStart"/>
            <w:proofErr w:type="gramStart"/>
            <w:r w:rsidRPr="00950FB9">
              <w:rPr>
                <w:sz w:val="22"/>
                <w:szCs w:val="22"/>
              </w:rPr>
              <w:t>ИС:Доля</w:t>
            </w:r>
            <w:proofErr w:type="spellEnd"/>
            <w:proofErr w:type="gramEnd"/>
            <w:r w:rsidRPr="00950FB9">
              <w:rPr>
                <w:sz w:val="22"/>
                <w:szCs w:val="22"/>
              </w:rPr>
              <w:t xml:space="preserve"> граждан, положительно оценивающих состояние межнациональных  отношений на территории муниципального района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95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Размещение в средствах массовой информации материалов по </w:t>
            </w:r>
            <w:proofErr w:type="gramStart"/>
            <w:r w:rsidRPr="00950FB9">
              <w:rPr>
                <w:sz w:val="22"/>
                <w:szCs w:val="22"/>
              </w:rPr>
              <w:t>вопросам  противодействия</w:t>
            </w:r>
            <w:proofErr w:type="gramEnd"/>
            <w:r w:rsidRPr="00950FB9">
              <w:rPr>
                <w:sz w:val="22"/>
                <w:szCs w:val="22"/>
              </w:rPr>
              <w:t xml:space="preserve"> терроризму и экстремизму, идеологии терроризма количестве 20 постов.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lastRenderedPageBreak/>
              <w:t>4.1.2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Организация на базе </w:t>
            </w:r>
            <w:proofErr w:type="gramStart"/>
            <w:r w:rsidRPr="00950FB9">
              <w:rPr>
                <w:sz w:val="22"/>
                <w:szCs w:val="22"/>
              </w:rPr>
              <w:t>учреждений  управлений</w:t>
            </w:r>
            <w:proofErr w:type="gramEnd"/>
            <w:r w:rsidRPr="00950FB9">
              <w:rPr>
                <w:sz w:val="22"/>
                <w:szCs w:val="22"/>
              </w:rPr>
              <w:t xml:space="preserve">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И3: Количество размещённых статей в средствах массовой информации, социальных сетях и сети «Интернет» по вопросам противодействия терроризму и экстремизму, идеологии терроризма.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ИМ: Количество пропагандистских мероприятий по антитеррористической тематике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20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226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Проведение пропагандистских мероприятий с использованием материалов по антитеррористической тематике в количестве 20 ед.</w:t>
            </w:r>
          </w:p>
        </w:tc>
      </w:tr>
      <w:tr w:rsidR="00544D22" w:rsidRPr="00AF6AA1" w:rsidTr="00037074">
        <w:trPr>
          <w:trHeight w:val="2304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13"/>
              <w:jc w:val="both"/>
            </w:pPr>
            <w:r w:rsidRPr="00B862EE">
              <w:t>4.1.3</w:t>
            </w: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b/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Установка и </w:t>
            </w:r>
            <w:proofErr w:type="gramStart"/>
            <w:r w:rsidRPr="00950FB9">
              <w:rPr>
                <w:sz w:val="22"/>
                <w:szCs w:val="22"/>
              </w:rPr>
              <w:t>содержание  видеокамер</w:t>
            </w:r>
            <w:proofErr w:type="gramEnd"/>
            <w:r w:rsidRPr="00950FB9">
              <w:rPr>
                <w:sz w:val="22"/>
                <w:szCs w:val="22"/>
              </w:rPr>
              <w:t xml:space="preserve">  в местах массового пребывания граждан, а так же общественно значимых местах.</w:t>
            </w:r>
          </w:p>
        </w:tc>
        <w:tc>
          <w:tcPr>
            <w:tcW w:w="1416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ind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850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01.01.23</w:t>
            </w:r>
          </w:p>
        </w:tc>
        <w:tc>
          <w:tcPr>
            <w:tcW w:w="858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31.12.23</w:t>
            </w:r>
          </w:p>
        </w:tc>
        <w:tc>
          <w:tcPr>
            <w:tcW w:w="1215" w:type="dxa"/>
          </w:tcPr>
          <w:p w:rsidR="00544D22" w:rsidRPr="00950FB9" w:rsidRDefault="00AA67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AA6722"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</w:rPr>
              <w:t xml:space="preserve"> </w:t>
            </w:r>
            <w:r w:rsidRPr="00AA6722">
              <w:rPr>
                <w:sz w:val="22"/>
                <w:szCs w:val="22"/>
              </w:rPr>
              <w:t>200,8</w:t>
            </w:r>
          </w:p>
        </w:tc>
        <w:tc>
          <w:tcPr>
            <w:tcW w:w="911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950FB9" w:rsidRDefault="00AA67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AA6722">
              <w:rPr>
                <w:sz w:val="22"/>
                <w:szCs w:val="22"/>
              </w:rPr>
              <w:t>399 200,8</w:t>
            </w:r>
          </w:p>
        </w:tc>
        <w:tc>
          <w:tcPr>
            <w:tcW w:w="922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center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proofErr w:type="gramStart"/>
            <w:r w:rsidRPr="00950FB9">
              <w:rPr>
                <w:sz w:val="22"/>
                <w:szCs w:val="22"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 xml:space="preserve">И3: Количество </w:t>
            </w:r>
            <w:proofErr w:type="gramStart"/>
            <w:r w:rsidRPr="00950FB9">
              <w:rPr>
                <w:sz w:val="22"/>
                <w:szCs w:val="22"/>
              </w:rPr>
              <w:t>действующих  камер</w:t>
            </w:r>
            <w:proofErr w:type="gramEnd"/>
            <w:r w:rsidRPr="00950FB9">
              <w:rPr>
                <w:sz w:val="22"/>
                <w:szCs w:val="22"/>
              </w:rPr>
              <w:t xml:space="preserve"> видеонаблюдения в местах массового пребывания граждан, а так же общественно значимых местах.</w:t>
            </w:r>
          </w:p>
        </w:tc>
        <w:tc>
          <w:tcPr>
            <w:tcW w:w="711" w:type="dxa"/>
            <w:gridSpan w:val="2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13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15</w:t>
            </w:r>
          </w:p>
        </w:tc>
      </w:tr>
      <w:tr w:rsidR="00544D22" w:rsidRPr="00AF6AA1" w:rsidTr="00AA6722">
        <w:trPr>
          <w:trHeight w:val="309"/>
        </w:trPr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950FB9" w:rsidRDefault="00544D22" w:rsidP="00950FB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Контрольное событие № 1</w:t>
            </w:r>
          </w:p>
        </w:tc>
        <w:tc>
          <w:tcPr>
            <w:tcW w:w="13682" w:type="dxa"/>
            <w:gridSpan w:val="20"/>
          </w:tcPr>
          <w:p w:rsidR="00544D22" w:rsidRPr="00950FB9" w:rsidRDefault="00544D22" w:rsidP="00332350">
            <w:pPr>
              <w:widowControl w:val="0"/>
              <w:autoSpaceDE w:val="0"/>
              <w:autoSpaceDN w:val="0"/>
              <w:ind w:left="-56" w:right="-69" w:firstLine="540"/>
              <w:jc w:val="both"/>
              <w:rPr>
                <w:sz w:val="22"/>
                <w:szCs w:val="22"/>
              </w:rPr>
            </w:pPr>
            <w:r w:rsidRPr="00950FB9">
              <w:rPr>
                <w:sz w:val="22"/>
                <w:szCs w:val="22"/>
              </w:rPr>
              <w:t>Установка камер видеонаблюдения в местах массового пребывания граждан а так же общественно значимых местах в количестве 3 шт.</w:t>
            </w:r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Итого по подпрограмме 4</w:t>
            </w:r>
          </w:p>
        </w:tc>
        <w:tc>
          <w:tcPr>
            <w:tcW w:w="1416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858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1215" w:type="dxa"/>
          </w:tcPr>
          <w:p w:rsidR="00544D22" w:rsidRPr="00AF6AA1" w:rsidRDefault="00AA67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A6722">
              <w:rPr>
                <w:b/>
              </w:rPr>
              <w:t>399 200,8</w:t>
            </w:r>
          </w:p>
        </w:tc>
        <w:tc>
          <w:tcPr>
            <w:tcW w:w="911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2" w:type="dxa"/>
            <w:gridSpan w:val="2"/>
          </w:tcPr>
          <w:p w:rsidR="00544D22" w:rsidRPr="00AF6AA1" w:rsidRDefault="00AA67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A6722">
              <w:rPr>
                <w:b/>
              </w:rPr>
              <w:t>399 200,8</w:t>
            </w:r>
          </w:p>
        </w:tc>
        <w:tc>
          <w:tcPr>
            <w:tcW w:w="922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711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</w:tr>
      <w:tr w:rsidR="00544D22" w:rsidRPr="00AF6AA1" w:rsidTr="00AA6722">
        <w:tc>
          <w:tcPr>
            <w:tcW w:w="567" w:type="dxa"/>
          </w:tcPr>
          <w:p w:rsidR="00544D22" w:rsidRPr="00B862EE" w:rsidRDefault="00544D22" w:rsidP="00544D22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1979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r w:rsidRPr="00AF6AA1">
              <w:rPr>
                <w:b/>
              </w:rPr>
              <w:t>Всего по программе</w:t>
            </w:r>
          </w:p>
        </w:tc>
        <w:tc>
          <w:tcPr>
            <w:tcW w:w="1416" w:type="dxa"/>
          </w:tcPr>
          <w:p w:rsidR="00544D22" w:rsidRPr="00AF6AA1" w:rsidRDefault="00544D22" w:rsidP="00544D2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858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1215" w:type="dxa"/>
          </w:tcPr>
          <w:p w:rsidR="00544D22" w:rsidRPr="00AF6AA1" w:rsidRDefault="00AA6722" w:rsidP="00AA6722">
            <w:pPr>
              <w:widowControl w:val="0"/>
              <w:autoSpaceDE w:val="0"/>
              <w:autoSpaceDN w:val="0"/>
              <w:ind w:left="-56" w:right="-69" w:hanging="5"/>
              <w:jc w:val="center"/>
              <w:rPr>
                <w:b/>
              </w:rPr>
            </w:pPr>
            <w:r w:rsidRPr="00AA6722">
              <w:rPr>
                <w:b/>
              </w:rPr>
              <w:t>9</w:t>
            </w:r>
            <w:r>
              <w:rPr>
                <w:b/>
              </w:rPr>
              <w:t> </w:t>
            </w:r>
            <w:r w:rsidRPr="00AA6722">
              <w:rPr>
                <w:b/>
              </w:rPr>
              <w:t>978</w:t>
            </w:r>
            <w:r>
              <w:rPr>
                <w:b/>
              </w:rPr>
              <w:t xml:space="preserve"> </w:t>
            </w:r>
            <w:r w:rsidRPr="00AA6722">
              <w:rPr>
                <w:b/>
              </w:rPr>
              <w:t>578,57</w:t>
            </w:r>
          </w:p>
        </w:tc>
        <w:tc>
          <w:tcPr>
            <w:tcW w:w="911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1275" w:type="dxa"/>
          </w:tcPr>
          <w:p w:rsidR="00544D22" w:rsidRPr="00AF6AA1" w:rsidRDefault="00BD2817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BD2817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BD2817">
              <w:rPr>
                <w:b/>
              </w:rPr>
              <w:t>029</w:t>
            </w:r>
            <w:r>
              <w:rPr>
                <w:b/>
              </w:rPr>
              <w:t xml:space="preserve"> </w:t>
            </w:r>
            <w:r w:rsidRPr="00BD2817">
              <w:rPr>
                <w:b/>
              </w:rPr>
              <w:t>197,00</w:t>
            </w:r>
          </w:p>
        </w:tc>
        <w:tc>
          <w:tcPr>
            <w:tcW w:w="1272" w:type="dxa"/>
            <w:gridSpan w:val="2"/>
          </w:tcPr>
          <w:p w:rsidR="00544D22" w:rsidRPr="00AF6AA1" w:rsidRDefault="00AA67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A6722">
              <w:rPr>
                <w:b/>
              </w:rPr>
              <w:t>8</w:t>
            </w:r>
            <w:r>
              <w:rPr>
                <w:b/>
              </w:rPr>
              <w:t> </w:t>
            </w:r>
            <w:r w:rsidRPr="00AA6722">
              <w:rPr>
                <w:b/>
              </w:rPr>
              <w:t>949</w:t>
            </w:r>
            <w:r>
              <w:rPr>
                <w:b/>
              </w:rPr>
              <w:t xml:space="preserve"> </w:t>
            </w:r>
            <w:r w:rsidRPr="00AA6722">
              <w:rPr>
                <w:b/>
              </w:rPr>
              <w:t>381,57</w:t>
            </w:r>
          </w:p>
        </w:tc>
        <w:tc>
          <w:tcPr>
            <w:tcW w:w="922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r w:rsidRPr="00AF6AA1">
              <w:rPr>
                <w:b/>
              </w:rPr>
              <w:t>0,00</w:t>
            </w:r>
          </w:p>
        </w:tc>
        <w:tc>
          <w:tcPr>
            <w:tcW w:w="489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574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572" w:type="dxa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633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1984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x</w:t>
            </w:r>
            <w:proofErr w:type="gramEnd"/>
          </w:p>
        </w:tc>
        <w:tc>
          <w:tcPr>
            <w:tcW w:w="711" w:type="dxa"/>
            <w:gridSpan w:val="2"/>
          </w:tcPr>
          <w:p w:rsidR="00544D22" w:rsidRPr="00AF6AA1" w:rsidRDefault="00544D22" w:rsidP="00332350">
            <w:pPr>
              <w:widowControl w:val="0"/>
              <w:autoSpaceDE w:val="0"/>
              <w:autoSpaceDN w:val="0"/>
              <w:ind w:left="-56" w:right="-69" w:hanging="62"/>
              <w:jc w:val="center"/>
              <w:rPr>
                <w:b/>
              </w:rPr>
            </w:pPr>
            <w:proofErr w:type="gramStart"/>
            <w:r w:rsidRPr="00AF6AA1">
              <w:rPr>
                <w:b/>
              </w:rPr>
              <w:t>х</w:t>
            </w:r>
            <w:proofErr w:type="gramEnd"/>
          </w:p>
        </w:tc>
      </w:tr>
    </w:tbl>
    <w:p w:rsidR="00427ACB" w:rsidRDefault="00427ACB" w:rsidP="007153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830E58">
      <w:pgSz w:w="16838" w:h="11906" w:orient="landscape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781C"/>
    <w:multiLevelType w:val="hybridMultilevel"/>
    <w:tmpl w:val="3DC4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37074"/>
    <w:rsid w:val="0004092D"/>
    <w:rsid w:val="00041032"/>
    <w:rsid w:val="00055DA1"/>
    <w:rsid w:val="00066AA5"/>
    <w:rsid w:val="00095AEE"/>
    <w:rsid w:val="000B2209"/>
    <w:rsid w:val="000C1DC3"/>
    <w:rsid w:val="00101402"/>
    <w:rsid w:val="001660CC"/>
    <w:rsid w:val="00171847"/>
    <w:rsid w:val="00173B00"/>
    <w:rsid w:val="00196BA5"/>
    <w:rsid w:val="001B4326"/>
    <w:rsid w:val="001B47B0"/>
    <w:rsid w:val="001D1629"/>
    <w:rsid w:val="001D67C0"/>
    <w:rsid w:val="001F6EEF"/>
    <w:rsid w:val="0020798F"/>
    <w:rsid w:val="00212D93"/>
    <w:rsid w:val="00213F15"/>
    <w:rsid w:val="002320E0"/>
    <w:rsid w:val="00255BAC"/>
    <w:rsid w:val="00256BD2"/>
    <w:rsid w:val="00295A1B"/>
    <w:rsid w:val="002A4D81"/>
    <w:rsid w:val="002A5A53"/>
    <w:rsid w:val="002A5E5B"/>
    <w:rsid w:val="002A6B91"/>
    <w:rsid w:val="002C17CE"/>
    <w:rsid w:val="002E38FF"/>
    <w:rsid w:val="002F01E2"/>
    <w:rsid w:val="00321EF3"/>
    <w:rsid w:val="00332350"/>
    <w:rsid w:val="00334805"/>
    <w:rsid w:val="00346097"/>
    <w:rsid w:val="00353B25"/>
    <w:rsid w:val="00375A0D"/>
    <w:rsid w:val="003B62D7"/>
    <w:rsid w:val="003C6D2E"/>
    <w:rsid w:val="003D0CAF"/>
    <w:rsid w:val="003E7FC1"/>
    <w:rsid w:val="00423375"/>
    <w:rsid w:val="0042526E"/>
    <w:rsid w:val="00427ACB"/>
    <w:rsid w:val="00447CE1"/>
    <w:rsid w:val="004638F1"/>
    <w:rsid w:val="004B7AAB"/>
    <w:rsid w:val="004C5FB9"/>
    <w:rsid w:val="004D3490"/>
    <w:rsid w:val="004F5E6E"/>
    <w:rsid w:val="00503C50"/>
    <w:rsid w:val="00504D98"/>
    <w:rsid w:val="0051326E"/>
    <w:rsid w:val="005330B0"/>
    <w:rsid w:val="00544D22"/>
    <w:rsid w:val="00545D4B"/>
    <w:rsid w:val="00557368"/>
    <w:rsid w:val="0057579F"/>
    <w:rsid w:val="00587B01"/>
    <w:rsid w:val="0059670B"/>
    <w:rsid w:val="005C13A8"/>
    <w:rsid w:val="005C182E"/>
    <w:rsid w:val="005F4F17"/>
    <w:rsid w:val="00622B78"/>
    <w:rsid w:val="00666005"/>
    <w:rsid w:val="00675B8E"/>
    <w:rsid w:val="00680019"/>
    <w:rsid w:val="006C5316"/>
    <w:rsid w:val="006C6B4E"/>
    <w:rsid w:val="006D1FD8"/>
    <w:rsid w:val="006D456B"/>
    <w:rsid w:val="0071535D"/>
    <w:rsid w:val="0075518D"/>
    <w:rsid w:val="007C5269"/>
    <w:rsid w:val="007D0F40"/>
    <w:rsid w:val="007D6E66"/>
    <w:rsid w:val="00810795"/>
    <w:rsid w:val="00830E58"/>
    <w:rsid w:val="00843DE7"/>
    <w:rsid w:val="008916CE"/>
    <w:rsid w:val="008B03C7"/>
    <w:rsid w:val="008C1E8D"/>
    <w:rsid w:val="008D05E3"/>
    <w:rsid w:val="008D601C"/>
    <w:rsid w:val="008E239D"/>
    <w:rsid w:val="008F269A"/>
    <w:rsid w:val="009301DE"/>
    <w:rsid w:val="00947A7A"/>
    <w:rsid w:val="00950FB9"/>
    <w:rsid w:val="009B1393"/>
    <w:rsid w:val="009D2BC2"/>
    <w:rsid w:val="009E41E0"/>
    <w:rsid w:val="009E6F31"/>
    <w:rsid w:val="009F0244"/>
    <w:rsid w:val="00A35CBC"/>
    <w:rsid w:val="00A43B04"/>
    <w:rsid w:val="00A44CD2"/>
    <w:rsid w:val="00A50169"/>
    <w:rsid w:val="00A549DB"/>
    <w:rsid w:val="00A55F4A"/>
    <w:rsid w:val="00A668A7"/>
    <w:rsid w:val="00A70AB6"/>
    <w:rsid w:val="00A728D9"/>
    <w:rsid w:val="00A96998"/>
    <w:rsid w:val="00AA6722"/>
    <w:rsid w:val="00AA7348"/>
    <w:rsid w:val="00AB1115"/>
    <w:rsid w:val="00AD48A1"/>
    <w:rsid w:val="00AF2EC5"/>
    <w:rsid w:val="00AF6AA1"/>
    <w:rsid w:val="00B03B51"/>
    <w:rsid w:val="00B23909"/>
    <w:rsid w:val="00B3034A"/>
    <w:rsid w:val="00B30EF9"/>
    <w:rsid w:val="00B404B9"/>
    <w:rsid w:val="00B474B4"/>
    <w:rsid w:val="00B62E8E"/>
    <w:rsid w:val="00B862EE"/>
    <w:rsid w:val="00B9179E"/>
    <w:rsid w:val="00BA0A79"/>
    <w:rsid w:val="00BA2EA3"/>
    <w:rsid w:val="00BA686A"/>
    <w:rsid w:val="00BB4DA8"/>
    <w:rsid w:val="00BC68A4"/>
    <w:rsid w:val="00BD2817"/>
    <w:rsid w:val="00C06DA3"/>
    <w:rsid w:val="00C36F7E"/>
    <w:rsid w:val="00C40D41"/>
    <w:rsid w:val="00C40D64"/>
    <w:rsid w:val="00C430B3"/>
    <w:rsid w:val="00C564D4"/>
    <w:rsid w:val="00C6658D"/>
    <w:rsid w:val="00C67EC5"/>
    <w:rsid w:val="00C91549"/>
    <w:rsid w:val="00C9213E"/>
    <w:rsid w:val="00CA727C"/>
    <w:rsid w:val="00CB1591"/>
    <w:rsid w:val="00CD4529"/>
    <w:rsid w:val="00CE7F09"/>
    <w:rsid w:val="00CF7FEF"/>
    <w:rsid w:val="00D447BF"/>
    <w:rsid w:val="00D456E8"/>
    <w:rsid w:val="00D4580C"/>
    <w:rsid w:val="00D62C88"/>
    <w:rsid w:val="00D706D3"/>
    <w:rsid w:val="00D869A4"/>
    <w:rsid w:val="00DC144E"/>
    <w:rsid w:val="00DC31BE"/>
    <w:rsid w:val="00DC777D"/>
    <w:rsid w:val="00DD36BF"/>
    <w:rsid w:val="00DD63B2"/>
    <w:rsid w:val="00DF4BE4"/>
    <w:rsid w:val="00E322DF"/>
    <w:rsid w:val="00E4021D"/>
    <w:rsid w:val="00E44AD3"/>
    <w:rsid w:val="00E575F2"/>
    <w:rsid w:val="00E6261A"/>
    <w:rsid w:val="00E75DC0"/>
    <w:rsid w:val="00E96FCC"/>
    <w:rsid w:val="00EA34F9"/>
    <w:rsid w:val="00ED2BE3"/>
    <w:rsid w:val="00EE36E5"/>
    <w:rsid w:val="00F14575"/>
    <w:rsid w:val="00F440A9"/>
    <w:rsid w:val="00F52890"/>
    <w:rsid w:val="00F74002"/>
    <w:rsid w:val="00F763A1"/>
    <w:rsid w:val="00F90B73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41F4-CCDB-4086-BC37-297C0267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GO-CS</cp:lastModifiedBy>
  <cp:revision>5</cp:revision>
  <cp:lastPrinted>2023-10-19T06:17:00Z</cp:lastPrinted>
  <dcterms:created xsi:type="dcterms:W3CDTF">2023-08-16T06:26:00Z</dcterms:created>
  <dcterms:modified xsi:type="dcterms:W3CDTF">2023-10-19T06:18:00Z</dcterms:modified>
</cp:coreProperties>
</file>