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Pr="00323E31" w:rsidRDefault="000264FD">
      <w:pPr>
        <w:pStyle w:val="ConsPlusTitlePage"/>
        <w:rPr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3544"/>
      </w:tblGrid>
      <w:tr w:rsidR="000264FD" w:rsidRPr="00323E31" w:rsidTr="00E91006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«МЫЛДİН»</w:t>
            </w:r>
          </w:p>
          <w:p w:rsidR="000264FD" w:rsidRPr="00323E31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</w:p>
          <w:p w:rsidR="000264FD" w:rsidRPr="00323E31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</w:p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57.6pt" o:ole="" fillcolor="window">
                  <v:imagedata r:id="rId8" o:title=""/>
                </v:shape>
                <o:OLEObject Type="Embed" ProgID="Word.Picture.8" ShapeID="_x0000_i1025" DrawAspect="Content" ObjectID="_1796741812" r:id="rId9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323E31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="00E91006"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</w:t>
            </w:r>
          </w:p>
          <w:p w:rsidR="000264FD" w:rsidRPr="00323E31" w:rsidRDefault="000264FD" w:rsidP="00E9100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«ТРОИЦКО–ПЕЧОРСКИЙ»</w:t>
            </w:r>
          </w:p>
        </w:tc>
      </w:tr>
    </w:tbl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 У Ö М</w:t>
      </w:r>
    </w:p>
    <w:p w:rsidR="000264FD" w:rsidRPr="00323E31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4FD" w:rsidRPr="00323E31" w:rsidRDefault="000264FD" w:rsidP="00026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Коми, пгт. Троицко-Печорск</w:t>
      </w:r>
    </w:p>
    <w:p w:rsidR="002E4D6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1F3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</w:t>
      </w:r>
      <w:r w:rsid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374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№ 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C4E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="001F3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1342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E4D61" w:rsidRDefault="002E4D61" w:rsidP="0070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В соответствии с решением Совета муниципального района «Троицко-Печорский» от </w:t>
      </w:r>
      <w:r w:rsidR="00C87963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</w:t>
      </w:r>
      <w:r w:rsidR="00EF49D8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8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EF49D8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дека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бря 2024 г. № </w:t>
      </w:r>
      <w:r w:rsidR="00C87963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</w:t>
      </w:r>
      <w:r w:rsidR="001F30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3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/2</w:t>
      </w:r>
      <w:r w:rsidR="001F30E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40</w:t>
      </w:r>
      <w:r w:rsidR="0092273B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«О бюджете муниципального района «Троицко-Печорский» на 202</w:t>
      </w:r>
      <w:r w:rsidR="00541AB5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5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год и плановый период 202</w:t>
      </w:r>
      <w:r w:rsidR="00541AB5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6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и 202</w:t>
      </w:r>
      <w:r w:rsidR="00541AB5"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7</w:t>
      </w:r>
      <w:r w:rsidRPr="00EF49D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годов»,</w:t>
      </w:r>
      <w:r w:rsidRPr="00EB3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«Троицко-Печорский»</w:t>
      </w:r>
    </w:p>
    <w:p w:rsidR="002E4D61" w:rsidRDefault="002E4D61" w:rsidP="00705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2E4D61" w:rsidRPr="00323E31" w:rsidRDefault="002E4D61" w:rsidP="002E4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975A26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 изменения согласно приложению.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пает в силу со дня его </w:t>
      </w:r>
      <w:r w:rsidRPr="00975A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официального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опубликования (обнародования).</w:t>
      </w:r>
    </w:p>
    <w:p w:rsidR="002E4D61" w:rsidRPr="00323E31" w:rsidRDefault="002E4D61" w:rsidP="00705E51">
      <w:pPr>
        <w:pStyle w:val="a7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r w:rsidRPr="00EB30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исполнением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2E4D61" w:rsidRPr="00323E31" w:rsidRDefault="002E4D61" w:rsidP="002E4D61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4D61" w:rsidRPr="00323E31" w:rsidRDefault="002E4D61" w:rsidP="002E4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96747" w:rsidRDefault="00996747" w:rsidP="00E7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 w:rsidRP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района «Троицко-Печорский»</w:t>
      </w:r>
      <w:r w:rsidR="00F04B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</w:p>
    <w:p w:rsidR="00C87963" w:rsidRDefault="00374598" w:rsidP="00E715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</w:t>
      </w:r>
      <w:r w:rsid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C87963" w:rsidRPr="00E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996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Е.А. Петухова           </w:t>
      </w:r>
    </w:p>
    <w:p w:rsidR="002E4D61" w:rsidRPr="0081729B" w:rsidRDefault="00E7156F" w:rsidP="00C8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E4D61" w:rsidRPr="0081729B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2E4D61" w:rsidRPr="0081729B" w:rsidRDefault="002E4D61" w:rsidP="002E4D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1729B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B30B6">
        <w:rPr>
          <w:rFonts w:ascii="Times New Roman" w:hAnsi="Times New Roman"/>
          <w:sz w:val="24"/>
          <w:szCs w:val="24"/>
        </w:rPr>
        <w:t>к постановлению администрации</w:t>
      </w:r>
      <w:r w:rsidRPr="00B878E9">
        <w:rPr>
          <w:rFonts w:ascii="Times New Roman" w:hAnsi="Times New Roman"/>
          <w:sz w:val="24"/>
          <w:szCs w:val="24"/>
        </w:rPr>
        <w:t xml:space="preserve">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муниципального района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«Троицко-Печорский» </w:t>
      </w:r>
    </w:p>
    <w:p w:rsidR="002E4D61" w:rsidRPr="00B878E9" w:rsidRDefault="002E4D61" w:rsidP="002E4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 xml:space="preserve">от </w:t>
      </w:r>
      <w:r w:rsidR="001F30E5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="00996747">
        <w:rPr>
          <w:rFonts w:ascii="Times New Roman" w:hAnsi="Times New Roman"/>
          <w:sz w:val="24"/>
          <w:szCs w:val="24"/>
        </w:rPr>
        <w:t>дека</w:t>
      </w:r>
      <w:r w:rsidR="002D1215">
        <w:rPr>
          <w:rFonts w:ascii="Times New Roman" w:hAnsi="Times New Roman"/>
          <w:sz w:val="24"/>
          <w:szCs w:val="24"/>
        </w:rPr>
        <w:t>бря</w:t>
      </w:r>
      <w:r w:rsidRPr="00B878E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B878E9">
        <w:rPr>
          <w:rFonts w:ascii="Times New Roman" w:hAnsi="Times New Roman"/>
          <w:sz w:val="24"/>
          <w:szCs w:val="24"/>
        </w:rPr>
        <w:t xml:space="preserve"> г. № </w:t>
      </w:r>
      <w:r w:rsidR="002D1215">
        <w:rPr>
          <w:rFonts w:ascii="Times New Roman" w:hAnsi="Times New Roman"/>
          <w:sz w:val="24"/>
          <w:szCs w:val="24"/>
        </w:rPr>
        <w:t>1</w:t>
      </w:r>
      <w:r w:rsidR="00F10295">
        <w:rPr>
          <w:rFonts w:ascii="Times New Roman" w:hAnsi="Times New Roman"/>
          <w:sz w:val="24"/>
          <w:szCs w:val="24"/>
        </w:rPr>
        <w:t>2</w:t>
      </w:r>
      <w:r w:rsidRPr="00B878E9">
        <w:rPr>
          <w:rFonts w:ascii="Times New Roman" w:hAnsi="Times New Roman"/>
          <w:sz w:val="24"/>
          <w:szCs w:val="24"/>
        </w:rPr>
        <w:t>/</w:t>
      </w:r>
      <w:r w:rsidR="001F30E5">
        <w:rPr>
          <w:rFonts w:ascii="Times New Roman" w:hAnsi="Times New Roman"/>
          <w:sz w:val="24"/>
          <w:szCs w:val="24"/>
        </w:rPr>
        <w:t>1342</w:t>
      </w:r>
      <w:bookmarkStart w:id="0" w:name="_GoBack"/>
      <w:bookmarkEnd w:id="0"/>
      <w:r w:rsidRPr="00B878E9">
        <w:rPr>
          <w:rFonts w:ascii="Times New Roman" w:hAnsi="Times New Roman"/>
          <w:sz w:val="24"/>
          <w:szCs w:val="24"/>
        </w:rPr>
        <w:t xml:space="preserve">   </w:t>
      </w:r>
    </w:p>
    <w:p w:rsidR="00B878E9" w:rsidRPr="00B878E9" w:rsidRDefault="00B878E9" w:rsidP="00B878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634E1" w:rsidRPr="00B878E9" w:rsidRDefault="001634E1" w:rsidP="001634E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878E9">
        <w:rPr>
          <w:rFonts w:ascii="Times New Roman" w:hAnsi="Times New Roman"/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 № 12/1510 «Об утверждении муниципальной программы муниципального района «Троицко-Печорский» «Безопасность жизнедеятельности населения»</w:t>
      </w:r>
    </w:p>
    <w:p w:rsidR="00F04BBD" w:rsidRPr="00F04BBD" w:rsidRDefault="00F04BBD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56866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программы» изложить в новой редакции:</w:t>
      </w:r>
      <w:r w:rsidRPr="00F04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866" w:rsidRPr="00F04BBD" w:rsidRDefault="00F04BBD" w:rsidP="00F0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B56866" w:rsidRPr="00B878E9" w:rsidTr="0012022B">
        <w:tc>
          <w:tcPr>
            <w:tcW w:w="2645" w:type="dxa"/>
            <w:shd w:val="clear" w:color="auto" w:fill="auto"/>
          </w:tcPr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shd w:val="clear" w:color="auto" w:fill="auto"/>
          </w:tcPr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Общий объем финансирования Программы на 2022 - 202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годы составит </w:t>
            </w:r>
            <w:r w:rsidRPr="00B56866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 </w:t>
            </w:r>
            <w:r w:rsidRPr="00B56866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701</w:t>
            </w:r>
            <w:r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Pr="00B56866"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>352,06</w:t>
            </w:r>
            <w:r>
              <w:rPr>
                <w:rFonts w:ascii="Times New Roman" w:eastAsia="Calibri" w:hAnsi="Times New Roman" w:cs="Tahoma"/>
                <w:bCs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рублей, в том числе: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ab/>
            </w:r>
          </w:p>
          <w:p w:rsidR="00B56866" w:rsidRDefault="00B56866" w:rsidP="00B568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республиканского бюджета Республики Коми 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155,00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рублей: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2022 год – 390 803,00   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="001F30E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687</w:t>
            </w:r>
            <w:r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1F30E5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432</w:t>
            </w:r>
            <w:r w:rsidRPr="00043E03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674 683,00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927 543,00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6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764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430,00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7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711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264,00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   рублей.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за счет средств бюджета МР «Троицко-Печорский» -                                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19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 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545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197,06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рублей: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2022 год – 1 674 703,74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2023 год – 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2 393 143,04</w:t>
            </w:r>
            <w:r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2024 год –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10 542 490,28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2025 год –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2 934 860,00</w:t>
            </w:r>
            <w:r w:rsidRPr="00B878E9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B56866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2026 год –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1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D7404D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рублей;</w:t>
            </w:r>
          </w:p>
          <w:p w:rsidR="00B56866" w:rsidRPr="00B878E9" w:rsidRDefault="00B56866" w:rsidP="00120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2027 год –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500</w:t>
            </w:r>
            <w:r w:rsid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</w:t>
            </w:r>
            <w:r w:rsidR="005A38D1" w:rsidRPr="005A38D1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000,00</w:t>
            </w:r>
            <w:r w:rsidRPr="00B56866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5A38D1" w:rsidRDefault="00F04BBD" w:rsidP="00F04B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A38D1" w:rsidRPr="00F04BBD" w:rsidRDefault="005A38D1" w:rsidP="00F0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>2. В паспорте подпрограммы 1 «Охрана окружающей среды на территории муниципального района «Троицко-Печорский» муниципальной программы муниципального района «Троицко-Печорский» раздел таблицы «Объемы финансирования подпрограммы» изложить в новой редакции:</w:t>
      </w:r>
    </w:p>
    <w:p w:rsidR="005A38D1" w:rsidRPr="00F04BBD" w:rsidRDefault="00F04BBD" w:rsidP="00F0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5A38D1" w:rsidRPr="005A38D1" w:rsidTr="0012022B">
        <w:trPr>
          <w:trHeight w:val="326"/>
        </w:trPr>
        <w:tc>
          <w:tcPr>
            <w:tcW w:w="2122" w:type="dxa"/>
          </w:tcPr>
          <w:p w:rsidR="005A38D1" w:rsidRPr="005A38D1" w:rsidRDefault="005A38D1" w:rsidP="005A3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371" w:type="dxa"/>
          </w:tcPr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ab/>
              <w:t>Общий объем финансирования Подпрограммы на 2022 - 2026 годы, составит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412,19  рублей в том числе :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Республики Коми – 0 рублей: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2026 год - 0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«Троицко-Печорский» - 13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412,19 рублей: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 882 563,77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2023 год – 1 185 998,14 рублей;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9 227 990,28 рублей; 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1 555 860,00 рублей;</w:t>
            </w:r>
          </w:p>
          <w:p w:rsid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2026 год –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000,00 рублей.</w:t>
            </w:r>
          </w:p>
          <w:p w:rsidR="005A38D1" w:rsidRPr="005A38D1" w:rsidRDefault="005A38D1" w:rsidP="005A3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</w:tc>
      </w:tr>
    </w:tbl>
    <w:p w:rsidR="005A38D1" w:rsidRDefault="00F04BBD" w:rsidP="00F04B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1634E1" w:rsidRPr="00F04BBD" w:rsidRDefault="005A38D1" w:rsidP="00F0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 xml:space="preserve">3. </w:t>
      </w:r>
      <w:r w:rsidR="001634E1" w:rsidRPr="00F04BBD">
        <w:rPr>
          <w:rFonts w:ascii="Times New Roman" w:hAnsi="Times New Roman" w:cs="Times New Roman"/>
          <w:sz w:val="24"/>
          <w:szCs w:val="24"/>
        </w:rPr>
        <w:t xml:space="preserve">В паспорте подпрограммы 3 «Защита населения и территории от чрезвычайных ситуаций, гражданская оборона, безопасность на водных объектах»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p w:rsidR="001634E1" w:rsidRPr="00F04BBD" w:rsidRDefault="00F04BBD" w:rsidP="00F0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4BB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1634E1" w:rsidRPr="00CE4FFF" w:rsidTr="00996747">
        <w:tc>
          <w:tcPr>
            <w:tcW w:w="2645" w:type="dxa"/>
            <w:shd w:val="clear" w:color="auto" w:fill="auto"/>
          </w:tcPr>
          <w:p w:rsidR="001634E1" w:rsidRPr="00CE4FFF" w:rsidRDefault="001634E1" w:rsidP="00996747">
            <w:pPr>
              <w:spacing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на 2022 - 2026 годы, составит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356,08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республиканского бюджета Республики Коми –                 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- 390 803,00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2023 год – 687 432,00 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2024 год – 674 683,00 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927 543,00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="0000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5A" w:rsidRPr="0000655A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 рублей;</w:t>
            </w:r>
          </w:p>
          <w:p w:rsidR="005A38D1" w:rsidRPr="00CE4FFF" w:rsidRDefault="005A38D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>2027 год – 711 264,00    рублей.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МР «Троицко-Печорский» -                       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201,08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2022 год – 548 918,40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862 571,29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963 711,39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рублей;</w:t>
            </w:r>
          </w:p>
          <w:p w:rsidR="001634E1" w:rsidRPr="00CE4FFF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919 000,00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  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00 000,00    рублей;</w:t>
            </w:r>
          </w:p>
          <w:p w:rsidR="005A38D1" w:rsidRPr="00CE4FFF" w:rsidRDefault="005A38D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F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30C" w:rsidRPr="00EF530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5A38D1">
              <w:rPr>
                <w:rFonts w:ascii="Times New Roman" w:hAnsi="Times New Roman" w:cs="Times New Roman"/>
                <w:sz w:val="24"/>
                <w:szCs w:val="24"/>
              </w:rPr>
              <w:t xml:space="preserve">    рублей.</w:t>
            </w:r>
          </w:p>
        </w:tc>
      </w:tr>
    </w:tbl>
    <w:p w:rsidR="001634E1" w:rsidRDefault="00F04BBD" w:rsidP="00F04B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34E1" w:rsidRPr="00F04BBD" w:rsidRDefault="00F04BBD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4 «Антитеррористическая </w:t>
      </w: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муниципального района «Троицко-Печорский» муниципальной программы муниципального района «Троицко-Печорский» «Безопасность жизнедеятельности населения» раздел таблицы «Объемы финансирования подпрограммы» изложить в новой редакции: </w:t>
      </w:r>
    </w:p>
    <w:p w:rsidR="00F04BBD" w:rsidRPr="00F04BBD" w:rsidRDefault="00F04BBD" w:rsidP="00F04B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1634E1" w:rsidRPr="00D515F8" w:rsidTr="00996747">
        <w:tc>
          <w:tcPr>
            <w:tcW w:w="2645" w:type="dxa"/>
            <w:shd w:val="clear" w:color="auto" w:fill="auto"/>
          </w:tcPr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 подпрограммы</w:t>
            </w:r>
          </w:p>
        </w:tc>
        <w:tc>
          <w:tcPr>
            <w:tcW w:w="6700" w:type="dxa"/>
            <w:shd w:val="clear" w:color="auto" w:fill="auto"/>
          </w:tcPr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годы, составит </w:t>
            </w:r>
            <w:r w:rsidR="00EF530C" w:rsidRP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530C" w:rsidRP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  <w:r w:rsid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30C" w:rsidRP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583,79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том числе: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0 рублей:</w:t>
            </w:r>
          </w:p>
          <w:p w:rsidR="001634E1" w:rsidRPr="00C81A58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1634E1" w:rsidRPr="00C81A58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1634E1" w:rsidRPr="00C81A58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2024 год – 0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2025 год - 0 рублей;</w:t>
            </w:r>
          </w:p>
          <w:p w:rsidR="001634E1" w:rsidRDefault="001634E1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1A58">
              <w:rPr>
                <w:rFonts w:ascii="Times New Roman" w:hAnsi="Times New Roman" w:cs="Times New Roman"/>
                <w:sz w:val="24"/>
                <w:szCs w:val="24"/>
              </w:rPr>
              <w:t xml:space="preserve"> год - 0 рублей;</w:t>
            </w:r>
          </w:p>
          <w:p w:rsidR="00EF530C" w:rsidRDefault="00EF530C" w:rsidP="009967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0C">
              <w:rPr>
                <w:rFonts w:ascii="Times New Roman" w:hAnsi="Times New Roman" w:cs="Times New Roman"/>
                <w:sz w:val="24"/>
                <w:szCs w:val="24"/>
              </w:rPr>
              <w:t>2027 год – 0 рублей.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1 798 583,7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рублей: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Pr="0098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243 221,57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2023 год – </w:t>
            </w:r>
            <w:r w:rsidRPr="009A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344 573,61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Pr="00585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350 788,61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1634E1" w:rsidRPr="00D515F8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    рублей;</w:t>
            </w:r>
          </w:p>
          <w:p w:rsidR="001634E1" w:rsidRDefault="001634E1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30C" w:rsidRP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  <w:r w:rsidRPr="00D5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рублей;</w:t>
            </w:r>
          </w:p>
          <w:p w:rsidR="00EF530C" w:rsidRPr="00D515F8" w:rsidRDefault="00EF530C" w:rsidP="0099674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0 рублей.</w:t>
            </w:r>
          </w:p>
        </w:tc>
      </w:tr>
    </w:tbl>
    <w:p w:rsidR="001634E1" w:rsidRDefault="001634E1" w:rsidP="001634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1634E1" w:rsidRPr="00F04BBD" w:rsidRDefault="00EF530C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3 «Ресурсное обеспечение и прогнозная (справочная) оценка расходов средств на реализацию целей муниципальной программы за счет бюджета МР «Троицко-Печорский» (с учетом средств межбюджетных трансфертов)» изложить в новой редакции согласно приложению №1 к настоящим изменениям.</w:t>
      </w:r>
    </w:p>
    <w:p w:rsidR="001634E1" w:rsidRPr="00F04BBD" w:rsidRDefault="00EF530C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34E1" w:rsidRPr="00F04BB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1634E1" w:rsidRPr="00F04BBD" w:rsidRDefault="001634E1" w:rsidP="00F04B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634E1" w:rsidRPr="00F04BBD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4E1" w:rsidRPr="00323E31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Приложение № 1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муниципального района «Троицко – Печорский» </w:t>
      </w:r>
    </w:p>
    <w:p w:rsidR="001634E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634E1" w:rsidRPr="000943C3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«Таблица 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1634E1" w:rsidRPr="00EF6728" w:rsidRDefault="001634E1" w:rsidP="001634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1634E1" w:rsidRDefault="001634E1" w:rsidP="001634E1">
      <w:r>
        <w:t xml:space="preserve">    </w:t>
      </w:r>
    </w:p>
    <w:tbl>
      <w:tblPr>
        <w:tblW w:w="16340" w:type="dxa"/>
        <w:tblLayout w:type="fixed"/>
        <w:tblLook w:val="04A0" w:firstRow="1" w:lastRow="0" w:firstColumn="1" w:lastColumn="0" w:noHBand="0" w:noVBand="1"/>
      </w:tblPr>
      <w:tblGrid>
        <w:gridCol w:w="1696"/>
        <w:gridCol w:w="1775"/>
        <w:gridCol w:w="1774"/>
        <w:gridCol w:w="1270"/>
        <w:gridCol w:w="1164"/>
        <w:gridCol w:w="1176"/>
        <w:gridCol w:w="1253"/>
        <w:gridCol w:w="1310"/>
        <w:gridCol w:w="1198"/>
        <w:gridCol w:w="1232"/>
        <w:gridCol w:w="810"/>
        <w:gridCol w:w="810"/>
        <w:gridCol w:w="810"/>
        <w:gridCol w:w="25"/>
        <w:gridCol w:w="37"/>
      </w:tblGrid>
      <w:tr w:rsidR="0012022B" w:rsidRPr="0012022B" w:rsidTr="0012022B">
        <w:trPr>
          <w:gridAfter w:val="1"/>
          <w:wAfter w:w="37" w:type="dxa"/>
          <w:trHeight w:val="6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соисполнители,</w:t>
            </w:r>
          </w:p>
        </w:tc>
        <w:tc>
          <w:tcPr>
            <w:tcW w:w="110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тыс. рублей</w:t>
            </w:r>
          </w:p>
        </w:tc>
      </w:tr>
      <w:tr w:rsidR="0012022B" w:rsidRPr="0012022B" w:rsidTr="0012022B">
        <w:trPr>
          <w:gridAfter w:val="2"/>
          <w:wAfter w:w="62" w:type="dxa"/>
          <w:trHeight w:val="196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( с нарастающим итогом с начала реализации программы)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12022B" w:rsidRPr="0012022B" w:rsidTr="0012022B">
        <w:trPr>
          <w:gridAfter w:val="2"/>
          <w:wAfter w:w="62" w:type="dxa"/>
          <w:trHeight w:val="40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022B" w:rsidRPr="0012022B" w:rsidTr="0012022B">
        <w:trPr>
          <w:gridAfter w:val="2"/>
          <w:wAfter w:w="62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12022B" w:rsidRPr="0012022B" w:rsidTr="0012022B">
        <w:trPr>
          <w:gridAfter w:val="2"/>
          <w:wAfter w:w="62" w:type="dxa"/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 льная программа 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жизнедеятельности населения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23 701 352,06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2 065 506,74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3 080 575,04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11 217 173,28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3 862 403,00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2 264 430,00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1 211 264,00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2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6 842 784,87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792 139,97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1 557 144,90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1 314 500,00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1 379 000,00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42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13 052 412,19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1 555 860,00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4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3 806 155,00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927 543,00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764 430,00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711 264,00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13 052 412,19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1 555 860,00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2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13 052 412,19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1 185 998,14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9 227 990,28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1 555 860,00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trHeight w:val="270"/>
        </w:trPr>
        <w:tc>
          <w:tcPr>
            <w:tcW w:w="16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Задача 1</w:t>
            </w:r>
            <w:r w:rsidRPr="0012022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Улучшение ситуации в области обращения с отходами производства и потребления на территории муниципального района "Троицко-Печорский"</w:t>
            </w:r>
          </w:p>
        </w:tc>
      </w:tr>
      <w:tr w:rsidR="0012022B" w:rsidRPr="0012022B" w:rsidTr="0012022B">
        <w:trPr>
          <w:gridAfter w:val="2"/>
          <w:wAfter w:w="62" w:type="dxa"/>
          <w:trHeight w:val="18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1.1.1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1 715 797,03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219 664,00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8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1 715 797,03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882 563,77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213 569,26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35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1.1.1.2.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20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 и улучшение санитарно-экологического состояния территории сельских поселений муниципального района "Троицко-Печорский"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972 428,88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4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промышленности, строительства и ЖКХ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10 364 186,28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1355860,00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 пожарной безопасности на территории МР «Троицко-Печорский»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trHeight w:val="255"/>
        </w:trPr>
        <w:tc>
          <w:tcPr>
            <w:tcW w:w="16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 для повышения уровня пожарной безопасности    и выполнение  работ по противопожарному обустройству территорий района</w:t>
            </w:r>
          </w:p>
        </w:tc>
      </w:tr>
      <w:tr w:rsidR="0012022B" w:rsidRPr="0012022B" w:rsidTr="0012022B">
        <w:trPr>
          <w:gridAfter w:val="2"/>
          <w:wAfter w:w="62" w:type="dxa"/>
          <w:trHeight w:val="15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1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пожарной безопасности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безопасность на водных объектах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8 850 356,08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939 721,40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1 550 003,29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1 638 394,39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1 846 543,00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1 664 430,00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1 211 264,00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27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«Троицко-Печорский"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3 806 155,00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927 543,00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764 430,00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711 264,00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0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5 044 201,08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548 918,40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1 212 571,29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963 711,39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trHeight w:val="360"/>
        </w:trPr>
        <w:tc>
          <w:tcPr>
            <w:tcW w:w="163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функционирования в муниципальном районе «Троицко-Печорский» гражданской обороны и системы предупреждения и ликвидации чрезвычайных ситуаций </w:t>
            </w:r>
          </w:p>
        </w:tc>
      </w:tr>
      <w:tr w:rsidR="0012022B" w:rsidRPr="0012022B" w:rsidTr="0012022B">
        <w:trPr>
          <w:trHeight w:val="408"/>
        </w:trPr>
        <w:tc>
          <w:tcPr>
            <w:tcW w:w="163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3.1.1.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2 314 628,19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647 532,40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341 711,39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3.1.1.1.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комплекса мер по предупреждению чрезвычайных ситуаций.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2 045 426,80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218 384,40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547 542,40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5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3.1.1.2.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резерва материально-технических средств для предупреждения и ликвидации последствий чрезвычайных ситуаций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269 201,39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99 990,00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19 211,39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безопасности людей на водных объектах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875 572,89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80 534,00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465 038,89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30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3.1.3.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3 806 155,00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390 803,00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337 432,00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674 683,00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927 543,00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78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3.1.4.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Приобретение оперативно-технических средств и оборудования в целях обеспечения функционирования и развития муниципальной системы  оповещения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 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1 554 000,00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3.1.5.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3.1.5.1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резерва материально-технических средств в целях 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Сектор по делам ГО и ЧС администрации муниципального 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 «Троицко- 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300 000,00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2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1 798 583,79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1 798 583,79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trHeight w:val="255"/>
        </w:trPr>
        <w:tc>
          <w:tcPr>
            <w:tcW w:w="16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4 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распространения терроризма и экстремизма, в том числе противодействие идеологии терроризма</w:t>
            </w:r>
          </w:p>
        </w:tc>
      </w:tr>
      <w:tr w:rsidR="0012022B" w:rsidRPr="0012022B" w:rsidTr="0012022B">
        <w:trPr>
          <w:gridAfter w:val="2"/>
          <w:wAfter w:w="62" w:type="dxa"/>
          <w:trHeight w:val="51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4.1.1.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размещение в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51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средствах массовой информации,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22B" w:rsidRPr="0012022B" w:rsidTr="0012022B">
        <w:trPr>
          <w:gridAfter w:val="2"/>
          <w:wAfter w:w="62" w:type="dxa"/>
          <w:trHeight w:val="178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социальных сетях и сети  «Интернет» материалов по вопросам  противодействия терроризму и экстремизму, идеологии терроризма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022B" w:rsidRPr="0012022B" w:rsidTr="0012022B">
        <w:trPr>
          <w:gridAfter w:val="2"/>
          <w:wAfter w:w="62" w:type="dxa"/>
          <w:trHeight w:val="22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4.1.2.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022B" w:rsidRPr="0012022B" w:rsidTr="0012022B">
        <w:trPr>
          <w:gridAfter w:val="2"/>
          <w:wAfter w:w="62" w:type="dxa"/>
          <w:trHeight w:val="15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делам ГО и ЧС администрации муниципального района «Троицко-Печорский»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1 798 583,79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243 221,57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634E1" w:rsidRDefault="001634E1" w:rsidP="001634E1"/>
    <w:p w:rsidR="001634E1" w:rsidRPr="00E35263" w:rsidRDefault="001634E1" w:rsidP="001634E1">
      <w:pPr>
        <w:jc w:val="right"/>
        <w:rPr>
          <w:rFonts w:ascii="Times New Roman" w:hAnsi="Times New Roman" w:cs="Times New Roman"/>
        </w:rPr>
      </w:pPr>
    </w:p>
    <w:p w:rsidR="001634E1" w:rsidRDefault="001634E1" w:rsidP="00163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2022B" w:rsidRDefault="0012022B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634E1" w:rsidRPr="00103C32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3C3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изменениям, вносимым в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администрации </w:t>
      </w:r>
    </w:p>
    <w:p w:rsidR="001634E1" w:rsidRPr="00323E3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униципального района «Троицко-</w:t>
      </w:r>
      <w:r w:rsidRPr="00323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Печорский» </w:t>
      </w:r>
    </w:p>
    <w:p w:rsidR="001634E1" w:rsidRDefault="001634E1" w:rsidP="001634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30 декабря 2021 г. № 12/1510 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634E1" w:rsidRPr="00D935EA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E1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35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1634E1" w:rsidRPr="00D935EA" w:rsidRDefault="001634E1" w:rsidP="00163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4E1" w:rsidRDefault="001634E1" w:rsidP="00163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12022B" w:rsidRPr="004A7E71" w:rsidRDefault="0012022B" w:rsidP="001634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6"/>
        <w:gridCol w:w="2402"/>
        <w:gridCol w:w="1564"/>
        <w:gridCol w:w="1280"/>
        <w:gridCol w:w="1166"/>
        <w:gridCol w:w="1166"/>
        <w:gridCol w:w="1266"/>
        <w:gridCol w:w="1166"/>
        <w:gridCol w:w="1166"/>
        <w:gridCol w:w="1166"/>
        <w:gridCol w:w="616"/>
        <w:gridCol w:w="616"/>
        <w:gridCol w:w="617"/>
        <w:gridCol w:w="9"/>
      </w:tblGrid>
      <w:tr w:rsidR="0012022B" w:rsidRPr="0012022B" w:rsidTr="0012022B">
        <w:trPr>
          <w:trHeight w:val="49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02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всего расходов (план), тыс. рублей</w:t>
            </w:r>
          </w:p>
        </w:tc>
      </w:tr>
      <w:tr w:rsidR="0012022B" w:rsidRPr="0012022B" w:rsidTr="00541AB5">
        <w:trPr>
          <w:gridAfter w:val="1"/>
          <w:wAfter w:w="9" w:type="dxa"/>
          <w:trHeight w:val="198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                           (с нарастающим итогом с начала реализации программы)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12022B" w:rsidRPr="0012022B" w:rsidTr="00541AB5">
        <w:trPr>
          <w:gridAfter w:val="1"/>
          <w:wAfter w:w="9" w:type="dxa"/>
          <w:trHeight w:val="12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022B" w:rsidRPr="0012022B" w:rsidTr="00541AB5">
        <w:trPr>
          <w:gridAfter w:val="1"/>
          <w:wAfter w:w="9" w:type="dxa"/>
          <w:trHeight w:val="42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 -льная программа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жизнедеятель-ности населения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23701352,06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2065506,74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3080575,04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11217173,28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3862403,00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2264430,00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1211264,00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4156155,00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19545197,06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1674703,74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2393143,04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10542490,28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2934860,00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5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 на территории муниципального района «Троицко-Печорский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13052412,19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1555860,00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13052412,19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1185998,14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9227990,28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1555860,00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7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1715797,03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1715797,03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6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1715797,03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1715797,03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882563,77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213569,26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219664,00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9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по раздельному накоплению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272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Ликвидация несанкционированных </w:t>
            </w:r>
            <w:r w:rsidRPr="00120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свалок и улучшение санитарно-экологического состояния территории сельских поселений муниципального района «Троицко-Печорский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972428,88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1.1.3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мест несанкционированного размещения отходов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10364186,28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1355860,00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8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64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10364186,28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9008326,28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1355860,00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84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6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 пожарной безопасности на территории МР «Троицко-Печорский»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6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 по обеспечению пожарной безопасности на территории Троицко-Печорского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8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0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2.1.2.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25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0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ситуаций, гражданская оборона</w:t>
            </w: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на водных объектах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8850356,08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939721,40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1550003,29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1638394,39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1846543,00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1664430,00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1211264,00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4156155,00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687432,00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4694201,08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548918,40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862571,29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963711,39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3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2314628,19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341711,39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4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2314628,19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647532,40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341711,39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9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3.1.1.1.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комплекса мер предупреждению чрезвычайных ситуаций.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2045426,80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2045426,80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218384,40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547542,40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3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резерва материально-технических средств для предупреждения и ликвидации последствий чрезвычайных ситуаций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269201,39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19211,39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269201,39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19211,39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2022B" w:rsidRPr="0012022B" w:rsidTr="00541AB5">
        <w:trPr>
          <w:gridAfter w:val="1"/>
          <w:wAfter w:w="9" w:type="dxa"/>
          <w:trHeight w:val="345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 обеспечению </w:t>
            </w: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людей на водных объектах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875572,89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465038,89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525572,89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80534,00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115038,89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7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3.1.3.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района "Троицко-Печорский" мероприятий при осуществлении деятельности по обращению с животными без владельцев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3806155,00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3806155,00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390803,00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337432,00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674683,00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927543,00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764430,00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711264,00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3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94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60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06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3.1.4.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оперативно-технических средств и оборудования в целях обеспечения </w:t>
            </w: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и развития муниципальной системы  оповещения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бюджет </w:t>
            </w: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1554000,00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83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3.1.5.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выполнения комплекса мер по гражданской обороне.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5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3.1.5.1.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резерва материально-технических средств в целях гражданской обороны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4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деятельность  на территории муниципального района «Троицко-Печорский»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1798583,79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1798583,79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8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4.1.1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размещение в средствах массовой информации, социальных сетях и сети  «Интернет» материалов по вопросам  противодействия </w:t>
            </w: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терроризму и экстремизму, идеологии терроризма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08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022B" w:rsidRPr="0012022B" w:rsidTr="00541AB5">
        <w:trPr>
          <w:gridAfter w:val="1"/>
          <w:wAfter w:w="9" w:type="dxa"/>
          <w:trHeight w:val="408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2022B" w:rsidRPr="0012022B" w:rsidTr="00541AB5">
        <w:trPr>
          <w:gridAfter w:val="1"/>
          <w:wAfter w:w="9" w:type="dxa"/>
          <w:trHeight w:val="25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456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базе учреждений  управлений культуры и образования пропагандистских мероприятий с использованием материалов по антитеррористической тематике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90"/>
        </w:trPr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4.1.3.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содержание  видеокамер  в местах массового пребывания граждан, а так же в общественно значимых местах.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1798583,79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510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МР «Троицко-Печорский»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1798583,79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243221,57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344573,61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350788,61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76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022B" w:rsidRPr="0012022B" w:rsidTr="00541AB5">
        <w:trPr>
          <w:gridAfter w:val="1"/>
          <w:wAfter w:w="9" w:type="dxa"/>
          <w:trHeight w:val="315"/>
        </w:trPr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22B" w:rsidRPr="0012022B" w:rsidRDefault="0012022B" w:rsidP="0012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634E1" w:rsidRDefault="001634E1" w:rsidP="001634E1">
      <w:r>
        <w:fldChar w:fldCharType="begin"/>
      </w:r>
      <w:r>
        <w:instrText xml:space="preserve"> LINK </w:instrText>
      </w:r>
      <w:r w:rsidR="00996747">
        <w:instrText xml:space="preserve">Excel.Sheet.12 "D:\\Desktop\\12.2023 1\\РАСЧЕТ ПРОГРАММЫ.xlsx" "таб 4!R5C1:R142C13" </w:instrText>
      </w:r>
      <w:r>
        <w:instrText xml:space="preserve">\a \f 4 \h  \* MERGEFORMAT </w:instrText>
      </w:r>
      <w:r>
        <w:fldChar w:fldCharType="separate"/>
      </w:r>
    </w:p>
    <w:p w:rsidR="001634E1" w:rsidRDefault="001634E1" w:rsidP="001634E1">
      <w:r>
        <w:fldChar w:fldCharType="end"/>
      </w:r>
    </w:p>
    <w:p w:rsidR="00AF6472" w:rsidRDefault="00FC55DD" w:rsidP="00FC55DD">
      <w:pPr>
        <w:jc w:val="right"/>
      </w:pPr>
      <w:r>
        <w:rPr>
          <w:rFonts w:ascii="Times New Roman" w:hAnsi="Times New Roman" w:cs="Times New Roman"/>
        </w:rPr>
        <w:t>».</w:t>
      </w:r>
    </w:p>
    <w:sectPr w:rsidR="00AF6472" w:rsidSect="0024477E">
      <w:pgSz w:w="16838" w:h="11906" w:orient="landscape"/>
      <w:pgMar w:top="1135" w:right="536" w:bottom="156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BEF" w:rsidRDefault="009F0BEF" w:rsidP="009A6ED4">
      <w:pPr>
        <w:spacing w:after="0" w:line="240" w:lineRule="auto"/>
      </w:pPr>
      <w:r>
        <w:separator/>
      </w:r>
    </w:p>
  </w:endnote>
  <w:endnote w:type="continuationSeparator" w:id="0">
    <w:p w:rsidR="009F0BEF" w:rsidRDefault="009F0BEF" w:rsidP="009A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BEF" w:rsidRDefault="009F0BEF" w:rsidP="009A6ED4">
      <w:pPr>
        <w:spacing w:after="0" w:line="240" w:lineRule="auto"/>
      </w:pPr>
      <w:r>
        <w:separator/>
      </w:r>
    </w:p>
  </w:footnote>
  <w:footnote w:type="continuationSeparator" w:id="0">
    <w:p w:rsidR="009F0BEF" w:rsidRDefault="009F0BEF" w:rsidP="009A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E4B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3EA2F8F"/>
    <w:multiLevelType w:val="hybridMultilevel"/>
    <w:tmpl w:val="A63E3822"/>
    <w:lvl w:ilvl="0" w:tplc="DA742A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AE4"/>
    <w:multiLevelType w:val="multilevel"/>
    <w:tmpl w:val="AF6C5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7773C"/>
    <w:multiLevelType w:val="hybridMultilevel"/>
    <w:tmpl w:val="7DD02B12"/>
    <w:lvl w:ilvl="0" w:tplc="858E32FC">
      <w:start w:val="20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8802C4"/>
    <w:multiLevelType w:val="hybridMultilevel"/>
    <w:tmpl w:val="505893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56C95"/>
    <w:multiLevelType w:val="hybridMultilevel"/>
    <w:tmpl w:val="936E5860"/>
    <w:lvl w:ilvl="0" w:tplc="91B42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E30A25"/>
    <w:multiLevelType w:val="hybridMultilevel"/>
    <w:tmpl w:val="F4A867B2"/>
    <w:lvl w:ilvl="0" w:tplc="1AAA325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66981A29"/>
    <w:multiLevelType w:val="hybridMultilevel"/>
    <w:tmpl w:val="7D3A9A84"/>
    <w:lvl w:ilvl="0" w:tplc="49C8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77A8B"/>
    <w:multiLevelType w:val="hybridMultilevel"/>
    <w:tmpl w:val="D64CBF34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7"/>
  </w:num>
  <w:num w:numId="10">
    <w:abstractNumId w:val="7"/>
  </w:num>
  <w:num w:numId="11">
    <w:abstractNumId w:val="2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  <w:num w:numId="16">
    <w:abstractNumId w:val="16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26A"/>
    <w:rsid w:val="0000060C"/>
    <w:rsid w:val="00003FA2"/>
    <w:rsid w:val="000056FF"/>
    <w:rsid w:val="0000655A"/>
    <w:rsid w:val="0001077B"/>
    <w:rsid w:val="0001181B"/>
    <w:rsid w:val="00014B30"/>
    <w:rsid w:val="00023C80"/>
    <w:rsid w:val="000264FD"/>
    <w:rsid w:val="00027B62"/>
    <w:rsid w:val="0003292A"/>
    <w:rsid w:val="00033FF5"/>
    <w:rsid w:val="00034992"/>
    <w:rsid w:val="0003586A"/>
    <w:rsid w:val="00035CCF"/>
    <w:rsid w:val="00041C59"/>
    <w:rsid w:val="00043E03"/>
    <w:rsid w:val="00045A12"/>
    <w:rsid w:val="00047FE0"/>
    <w:rsid w:val="00054317"/>
    <w:rsid w:val="000548ED"/>
    <w:rsid w:val="00070B51"/>
    <w:rsid w:val="00084642"/>
    <w:rsid w:val="000943C3"/>
    <w:rsid w:val="000A331E"/>
    <w:rsid w:val="000D1223"/>
    <w:rsid w:val="000D6685"/>
    <w:rsid w:val="000E0C8D"/>
    <w:rsid w:val="000E0ED7"/>
    <w:rsid w:val="00103C32"/>
    <w:rsid w:val="001147D8"/>
    <w:rsid w:val="00115F69"/>
    <w:rsid w:val="0012022B"/>
    <w:rsid w:val="00147D4B"/>
    <w:rsid w:val="001634E1"/>
    <w:rsid w:val="0016793C"/>
    <w:rsid w:val="00173D31"/>
    <w:rsid w:val="0017404A"/>
    <w:rsid w:val="00186460"/>
    <w:rsid w:val="00192374"/>
    <w:rsid w:val="00195EB9"/>
    <w:rsid w:val="001A022B"/>
    <w:rsid w:val="001A50EC"/>
    <w:rsid w:val="001A69C3"/>
    <w:rsid w:val="001B739E"/>
    <w:rsid w:val="001C09BC"/>
    <w:rsid w:val="001C38F1"/>
    <w:rsid w:val="001C3D18"/>
    <w:rsid w:val="001C7DF8"/>
    <w:rsid w:val="001E51D2"/>
    <w:rsid w:val="001F30E5"/>
    <w:rsid w:val="001F572D"/>
    <w:rsid w:val="00202117"/>
    <w:rsid w:val="00204801"/>
    <w:rsid w:val="00206A76"/>
    <w:rsid w:val="00207EF0"/>
    <w:rsid w:val="0021246C"/>
    <w:rsid w:val="00222B63"/>
    <w:rsid w:val="00225772"/>
    <w:rsid w:val="0022717A"/>
    <w:rsid w:val="00227666"/>
    <w:rsid w:val="002302C4"/>
    <w:rsid w:val="002330C2"/>
    <w:rsid w:val="00241DA4"/>
    <w:rsid w:val="00243E60"/>
    <w:rsid w:val="0024477E"/>
    <w:rsid w:val="00244A0F"/>
    <w:rsid w:val="0024516C"/>
    <w:rsid w:val="002510E8"/>
    <w:rsid w:val="00254EA5"/>
    <w:rsid w:val="00256650"/>
    <w:rsid w:val="002607F4"/>
    <w:rsid w:val="00261D07"/>
    <w:rsid w:val="002633E2"/>
    <w:rsid w:val="002641B0"/>
    <w:rsid w:val="00270C1A"/>
    <w:rsid w:val="00275D95"/>
    <w:rsid w:val="00276D77"/>
    <w:rsid w:val="0028447D"/>
    <w:rsid w:val="0029022E"/>
    <w:rsid w:val="002916F1"/>
    <w:rsid w:val="002943D3"/>
    <w:rsid w:val="002B07ED"/>
    <w:rsid w:val="002B21E3"/>
    <w:rsid w:val="002B23F3"/>
    <w:rsid w:val="002B5EFA"/>
    <w:rsid w:val="002C1647"/>
    <w:rsid w:val="002D1215"/>
    <w:rsid w:val="002D1715"/>
    <w:rsid w:val="002D4B32"/>
    <w:rsid w:val="002E254B"/>
    <w:rsid w:val="002E30DB"/>
    <w:rsid w:val="002E4D61"/>
    <w:rsid w:val="00315A70"/>
    <w:rsid w:val="00321677"/>
    <w:rsid w:val="003217F7"/>
    <w:rsid w:val="00321BE1"/>
    <w:rsid w:val="00323E31"/>
    <w:rsid w:val="003310F9"/>
    <w:rsid w:val="003311A8"/>
    <w:rsid w:val="00350232"/>
    <w:rsid w:val="00353220"/>
    <w:rsid w:val="00366ACD"/>
    <w:rsid w:val="00370AB6"/>
    <w:rsid w:val="00372D21"/>
    <w:rsid w:val="00374598"/>
    <w:rsid w:val="00374970"/>
    <w:rsid w:val="00377422"/>
    <w:rsid w:val="0038415C"/>
    <w:rsid w:val="00384CDF"/>
    <w:rsid w:val="0038580B"/>
    <w:rsid w:val="00397DD1"/>
    <w:rsid w:val="003A072F"/>
    <w:rsid w:val="003A5FBA"/>
    <w:rsid w:val="003C49E9"/>
    <w:rsid w:val="003C4DA7"/>
    <w:rsid w:val="003D11B6"/>
    <w:rsid w:val="003D4C2B"/>
    <w:rsid w:val="003D5840"/>
    <w:rsid w:val="003E4471"/>
    <w:rsid w:val="003E7295"/>
    <w:rsid w:val="00401115"/>
    <w:rsid w:val="00404C0E"/>
    <w:rsid w:val="00405AD7"/>
    <w:rsid w:val="0040782A"/>
    <w:rsid w:val="00410369"/>
    <w:rsid w:val="00411E64"/>
    <w:rsid w:val="0042325E"/>
    <w:rsid w:val="00430582"/>
    <w:rsid w:val="00431CFC"/>
    <w:rsid w:val="00433A15"/>
    <w:rsid w:val="00441194"/>
    <w:rsid w:val="00442231"/>
    <w:rsid w:val="004443B2"/>
    <w:rsid w:val="004449C8"/>
    <w:rsid w:val="00445684"/>
    <w:rsid w:val="004501DB"/>
    <w:rsid w:val="004510DB"/>
    <w:rsid w:val="004563E0"/>
    <w:rsid w:val="00470A1A"/>
    <w:rsid w:val="0047477A"/>
    <w:rsid w:val="00480364"/>
    <w:rsid w:val="00482AC4"/>
    <w:rsid w:val="00494AB1"/>
    <w:rsid w:val="004A22A8"/>
    <w:rsid w:val="004A7E71"/>
    <w:rsid w:val="004C7EA1"/>
    <w:rsid w:val="004D4701"/>
    <w:rsid w:val="004E0A8F"/>
    <w:rsid w:val="004F3928"/>
    <w:rsid w:val="00504074"/>
    <w:rsid w:val="0051313E"/>
    <w:rsid w:val="00515184"/>
    <w:rsid w:val="005154FD"/>
    <w:rsid w:val="00516BAB"/>
    <w:rsid w:val="005214C5"/>
    <w:rsid w:val="00540DC9"/>
    <w:rsid w:val="00541AB5"/>
    <w:rsid w:val="00545F89"/>
    <w:rsid w:val="005567C7"/>
    <w:rsid w:val="00562848"/>
    <w:rsid w:val="00577E4D"/>
    <w:rsid w:val="005812AA"/>
    <w:rsid w:val="00581EA2"/>
    <w:rsid w:val="00582522"/>
    <w:rsid w:val="0058506B"/>
    <w:rsid w:val="0058516F"/>
    <w:rsid w:val="0059471A"/>
    <w:rsid w:val="005964AE"/>
    <w:rsid w:val="005A0AA8"/>
    <w:rsid w:val="005A38D1"/>
    <w:rsid w:val="005A5791"/>
    <w:rsid w:val="005B1DFA"/>
    <w:rsid w:val="005D2FD5"/>
    <w:rsid w:val="005E2944"/>
    <w:rsid w:val="005E7392"/>
    <w:rsid w:val="005F6EBB"/>
    <w:rsid w:val="006014F8"/>
    <w:rsid w:val="00606466"/>
    <w:rsid w:val="00606857"/>
    <w:rsid w:val="006069CE"/>
    <w:rsid w:val="00612208"/>
    <w:rsid w:val="00622DB5"/>
    <w:rsid w:val="00623A5F"/>
    <w:rsid w:val="00624155"/>
    <w:rsid w:val="00624ACB"/>
    <w:rsid w:val="00630C5F"/>
    <w:rsid w:val="006361A4"/>
    <w:rsid w:val="006416E4"/>
    <w:rsid w:val="00641953"/>
    <w:rsid w:val="00644149"/>
    <w:rsid w:val="006601E7"/>
    <w:rsid w:val="0066637A"/>
    <w:rsid w:val="00677F43"/>
    <w:rsid w:val="00682527"/>
    <w:rsid w:val="00685760"/>
    <w:rsid w:val="006873F6"/>
    <w:rsid w:val="00687892"/>
    <w:rsid w:val="00690CCC"/>
    <w:rsid w:val="00692337"/>
    <w:rsid w:val="00692EEF"/>
    <w:rsid w:val="00693EB9"/>
    <w:rsid w:val="00695505"/>
    <w:rsid w:val="00695D7F"/>
    <w:rsid w:val="00697D56"/>
    <w:rsid w:val="006B14D8"/>
    <w:rsid w:val="006B3352"/>
    <w:rsid w:val="006B3F04"/>
    <w:rsid w:val="006C3771"/>
    <w:rsid w:val="006D01B0"/>
    <w:rsid w:val="006D5525"/>
    <w:rsid w:val="006E22C2"/>
    <w:rsid w:val="006F0D85"/>
    <w:rsid w:val="006F2A91"/>
    <w:rsid w:val="00700A00"/>
    <w:rsid w:val="00704448"/>
    <w:rsid w:val="00705E51"/>
    <w:rsid w:val="007072FB"/>
    <w:rsid w:val="00713A88"/>
    <w:rsid w:val="00716157"/>
    <w:rsid w:val="00716F4D"/>
    <w:rsid w:val="00744557"/>
    <w:rsid w:val="00744BCD"/>
    <w:rsid w:val="00744BD6"/>
    <w:rsid w:val="00747DE8"/>
    <w:rsid w:val="00750DB7"/>
    <w:rsid w:val="00762E3A"/>
    <w:rsid w:val="00763086"/>
    <w:rsid w:val="00771041"/>
    <w:rsid w:val="007749E9"/>
    <w:rsid w:val="00776F1A"/>
    <w:rsid w:val="007818EA"/>
    <w:rsid w:val="00787A47"/>
    <w:rsid w:val="00795D75"/>
    <w:rsid w:val="007A0208"/>
    <w:rsid w:val="007A4323"/>
    <w:rsid w:val="007A6983"/>
    <w:rsid w:val="007B120F"/>
    <w:rsid w:val="007B78C8"/>
    <w:rsid w:val="007C39AD"/>
    <w:rsid w:val="007C4EE5"/>
    <w:rsid w:val="007C7F9C"/>
    <w:rsid w:val="007D1559"/>
    <w:rsid w:val="007E361F"/>
    <w:rsid w:val="007F20FF"/>
    <w:rsid w:val="007F3B71"/>
    <w:rsid w:val="00803B44"/>
    <w:rsid w:val="0081125C"/>
    <w:rsid w:val="00811988"/>
    <w:rsid w:val="00811A71"/>
    <w:rsid w:val="0081729B"/>
    <w:rsid w:val="00822B0E"/>
    <w:rsid w:val="00826B42"/>
    <w:rsid w:val="008278B2"/>
    <w:rsid w:val="00830F00"/>
    <w:rsid w:val="008348DC"/>
    <w:rsid w:val="00856C66"/>
    <w:rsid w:val="008624BF"/>
    <w:rsid w:val="00864B57"/>
    <w:rsid w:val="00875C42"/>
    <w:rsid w:val="00892B7C"/>
    <w:rsid w:val="008A4BE4"/>
    <w:rsid w:val="008A6B11"/>
    <w:rsid w:val="008B2F06"/>
    <w:rsid w:val="008B5A44"/>
    <w:rsid w:val="008D0457"/>
    <w:rsid w:val="008D5397"/>
    <w:rsid w:val="008F0AFF"/>
    <w:rsid w:val="008F57A9"/>
    <w:rsid w:val="0090382B"/>
    <w:rsid w:val="009209B6"/>
    <w:rsid w:val="0092273B"/>
    <w:rsid w:val="00923B75"/>
    <w:rsid w:val="00924C5F"/>
    <w:rsid w:val="00941EB9"/>
    <w:rsid w:val="00943DE0"/>
    <w:rsid w:val="00946542"/>
    <w:rsid w:val="00953DAC"/>
    <w:rsid w:val="0097027B"/>
    <w:rsid w:val="00983DFE"/>
    <w:rsid w:val="00996747"/>
    <w:rsid w:val="00996791"/>
    <w:rsid w:val="009A26DE"/>
    <w:rsid w:val="009A318B"/>
    <w:rsid w:val="009A6767"/>
    <w:rsid w:val="009A6ED4"/>
    <w:rsid w:val="009B1FC9"/>
    <w:rsid w:val="009C5C31"/>
    <w:rsid w:val="009E225A"/>
    <w:rsid w:val="009E3F5B"/>
    <w:rsid w:val="009E52D6"/>
    <w:rsid w:val="009E6D8B"/>
    <w:rsid w:val="009F0BEF"/>
    <w:rsid w:val="009F3371"/>
    <w:rsid w:val="00A02C96"/>
    <w:rsid w:val="00A14F67"/>
    <w:rsid w:val="00A17C96"/>
    <w:rsid w:val="00A20EA9"/>
    <w:rsid w:val="00A20FF4"/>
    <w:rsid w:val="00A2564F"/>
    <w:rsid w:val="00A302BE"/>
    <w:rsid w:val="00A35F78"/>
    <w:rsid w:val="00A36AF4"/>
    <w:rsid w:val="00A409E5"/>
    <w:rsid w:val="00A53F3D"/>
    <w:rsid w:val="00A6777D"/>
    <w:rsid w:val="00A70B83"/>
    <w:rsid w:val="00A736D0"/>
    <w:rsid w:val="00A85B8E"/>
    <w:rsid w:val="00AA12C1"/>
    <w:rsid w:val="00AB1D0C"/>
    <w:rsid w:val="00AB2155"/>
    <w:rsid w:val="00AC2CFF"/>
    <w:rsid w:val="00AD4776"/>
    <w:rsid w:val="00AD736F"/>
    <w:rsid w:val="00AE2548"/>
    <w:rsid w:val="00AE6621"/>
    <w:rsid w:val="00AF35AE"/>
    <w:rsid w:val="00AF6413"/>
    <w:rsid w:val="00AF6472"/>
    <w:rsid w:val="00AF7D70"/>
    <w:rsid w:val="00B01A75"/>
    <w:rsid w:val="00B04E38"/>
    <w:rsid w:val="00B178D8"/>
    <w:rsid w:val="00B2517B"/>
    <w:rsid w:val="00B27514"/>
    <w:rsid w:val="00B42B7E"/>
    <w:rsid w:val="00B56866"/>
    <w:rsid w:val="00B63FAD"/>
    <w:rsid w:val="00B74871"/>
    <w:rsid w:val="00B76E1F"/>
    <w:rsid w:val="00B83C83"/>
    <w:rsid w:val="00B84981"/>
    <w:rsid w:val="00B871C7"/>
    <w:rsid w:val="00B878E9"/>
    <w:rsid w:val="00BA5E7D"/>
    <w:rsid w:val="00BB2CD0"/>
    <w:rsid w:val="00BC4E9C"/>
    <w:rsid w:val="00BD03F9"/>
    <w:rsid w:val="00BD5BD5"/>
    <w:rsid w:val="00BE694E"/>
    <w:rsid w:val="00BF0719"/>
    <w:rsid w:val="00BF0B31"/>
    <w:rsid w:val="00BF1125"/>
    <w:rsid w:val="00C0496B"/>
    <w:rsid w:val="00C130B3"/>
    <w:rsid w:val="00C22BE7"/>
    <w:rsid w:val="00C31719"/>
    <w:rsid w:val="00C32887"/>
    <w:rsid w:val="00C351A8"/>
    <w:rsid w:val="00C36837"/>
    <w:rsid w:val="00C452C2"/>
    <w:rsid w:val="00C57E26"/>
    <w:rsid w:val="00C629F7"/>
    <w:rsid w:val="00C62EB3"/>
    <w:rsid w:val="00C6643A"/>
    <w:rsid w:val="00C72620"/>
    <w:rsid w:val="00C76504"/>
    <w:rsid w:val="00C81A58"/>
    <w:rsid w:val="00C84079"/>
    <w:rsid w:val="00C86B58"/>
    <w:rsid w:val="00C87963"/>
    <w:rsid w:val="00C91B57"/>
    <w:rsid w:val="00C92F0B"/>
    <w:rsid w:val="00CA1A3A"/>
    <w:rsid w:val="00CA53C7"/>
    <w:rsid w:val="00CB5EBA"/>
    <w:rsid w:val="00CC3544"/>
    <w:rsid w:val="00CD0782"/>
    <w:rsid w:val="00CD22D2"/>
    <w:rsid w:val="00CD3558"/>
    <w:rsid w:val="00CD497F"/>
    <w:rsid w:val="00CE4FFF"/>
    <w:rsid w:val="00CE64CA"/>
    <w:rsid w:val="00CE7B50"/>
    <w:rsid w:val="00CF0D9A"/>
    <w:rsid w:val="00CF16C8"/>
    <w:rsid w:val="00CF295C"/>
    <w:rsid w:val="00CF49CB"/>
    <w:rsid w:val="00D00A8C"/>
    <w:rsid w:val="00D00FDA"/>
    <w:rsid w:val="00D043F5"/>
    <w:rsid w:val="00D063AE"/>
    <w:rsid w:val="00D06E59"/>
    <w:rsid w:val="00D076F1"/>
    <w:rsid w:val="00D15AEC"/>
    <w:rsid w:val="00D1624C"/>
    <w:rsid w:val="00D162EE"/>
    <w:rsid w:val="00D31A0E"/>
    <w:rsid w:val="00D34C90"/>
    <w:rsid w:val="00D34E42"/>
    <w:rsid w:val="00D36544"/>
    <w:rsid w:val="00D37F25"/>
    <w:rsid w:val="00D41736"/>
    <w:rsid w:val="00D515F8"/>
    <w:rsid w:val="00D570F0"/>
    <w:rsid w:val="00D65F25"/>
    <w:rsid w:val="00D6639D"/>
    <w:rsid w:val="00D73E54"/>
    <w:rsid w:val="00D7404D"/>
    <w:rsid w:val="00D742D7"/>
    <w:rsid w:val="00D91273"/>
    <w:rsid w:val="00D916B9"/>
    <w:rsid w:val="00D935EA"/>
    <w:rsid w:val="00DA43AB"/>
    <w:rsid w:val="00DA6333"/>
    <w:rsid w:val="00DC351D"/>
    <w:rsid w:val="00DC7DC7"/>
    <w:rsid w:val="00DD47E6"/>
    <w:rsid w:val="00DD4E80"/>
    <w:rsid w:val="00DD61DF"/>
    <w:rsid w:val="00DD75C1"/>
    <w:rsid w:val="00DE7214"/>
    <w:rsid w:val="00DF0854"/>
    <w:rsid w:val="00DF3325"/>
    <w:rsid w:val="00DF52B8"/>
    <w:rsid w:val="00DF6114"/>
    <w:rsid w:val="00DF695E"/>
    <w:rsid w:val="00E05182"/>
    <w:rsid w:val="00E1760A"/>
    <w:rsid w:val="00E21DBB"/>
    <w:rsid w:val="00E35263"/>
    <w:rsid w:val="00E37A9B"/>
    <w:rsid w:val="00E45F3E"/>
    <w:rsid w:val="00E467FF"/>
    <w:rsid w:val="00E50DAC"/>
    <w:rsid w:val="00E536C0"/>
    <w:rsid w:val="00E57B26"/>
    <w:rsid w:val="00E61C2F"/>
    <w:rsid w:val="00E63B16"/>
    <w:rsid w:val="00E6719E"/>
    <w:rsid w:val="00E7156F"/>
    <w:rsid w:val="00E7317C"/>
    <w:rsid w:val="00E845A3"/>
    <w:rsid w:val="00E909A0"/>
    <w:rsid w:val="00E91006"/>
    <w:rsid w:val="00E92C4B"/>
    <w:rsid w:val="00E955D6"/>
    <w:rsid w:val="00E95DE5"/>
    <w:rsid w:val="00EB30B6"/>
    <w:rsid w:val="00EB6500"/>
    <w:rsid w:val="00EC59B8"/>
    <w:rsid w:val="00EC6D1F"/>
    <w:rsid w:val="00EE104B"/>
    <w:rsid w:val="00EE3515"/>
    <w:rsid w:val="00EE44C3"/>
    <w:rsid w:val="00EE53D3"/>
    <w:rsid w:val="00EF49D8"/>
    <w:rsid w:val="00EF4F59"/>
    <w:rsid w:val="00EF530C"/>
    <w:rsid w:val="00EF6728"/>
    <w:rsid w:val="00EF73AB"/>
    <w:rsid w:val="00F04BBD"/>
    <w:rsid w:val="00F05B1E"/>
    <w:rsid w:val="00F10295"/>
    <w:rsid w:val="00F16FCE"/>
    <w:rsid w:val="00F206BA"/>
    <w:rsid w:val="00F2106D"/>
    <w:rsid w:val="00F2263B"/>
    <w:rsid w:val="00F269A3"/>
    <w:rsid w:val="00F43FB2"/>
    <w:rsid w:val="00F5053C"/>
    <w:rsid w:val="00F63061"/>
    <w:rsid w:val="00F72359"/>
    <w:rsid w:val="00F725B7"/>
    <w:rsid w:val="00F745B1"/>
    <w:rsid w:val="00F8013C"/>
    <w:rsid w:val="00F921A3"/>
    <w:rsid w:val="00F93627"/>
    <w:rsid w:val="00F97B36"/>
    <w:rsid w:val="00FA19BC"/>
    <w:rsid w:val="00FA26B2"/>
    <w:rsid w:val="00FC55DD"/>
    <w:rsid w:val="00FC6797"/>
    <w:rsid w:val="00FD4E38"/>
    <w:rsid w:val="00FE3E7C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9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EF73A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D935EA"/>
  </w:style>
  <w:style w:type="table" w:customStyle="1" w:styleId="11">
    <w:name w:val="Сетка таблицы1"/>
    <w:basedOn w:val="a1"/>
    <w:next w:val="a6"/>
    <w:uiPriority w:val="99"/>
    <w:rsid w:val="00D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6ED4"/>
  </w:style>
  <w:style w:type="paragraph" w:styleId="ab">
    <w:name w:val="footer"/>
    <w:basedOn w:val="a"/>
    <w:link w:val="ac"/>
    <w:uiPriority w:val="99"/>
    <w:unhideWhenUsed/>
    <w:rsid w:val="009A6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6ED4"/>
  </w:style>
  <w:style w:type="character" w:styleId="ad">
    <w:name w:val="FollowedHyperlink"/>
    <w:basedOn w:val="a0"/>
    <w:uiPriority w:val="99"/>
    <w:semiHidden/>
    <w:unhideWhenUsed/>
    <w:rsid w:val="009A6ED4"/>
    <w:rPr>
      <w:color w:val="954F72"/>
      <w:u w:val="single"/>
    </w:rPr>
  </w:style>
  <w:style w:type="paragraph" w:customStyle="1" w:styleId="font5">
    <w:name w:val="font5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9A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A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A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A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6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F6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6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AE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0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50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0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48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20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20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20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20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20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E19E-86B2-4CEE-9F19-660DBAFB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 и ЧС</cp:lastModifiedBy>
  <cp:revision>6</cp:revision>
  <cp:lastPrinted>2024-12-26T14:59:00Z</cp:lastPrinted>
  <dcterms:created xsi:type="dcterms:W3CDTF">2024-12-14T17:49:00Z</dcterms:created>
  <dcterms:modified xsi:type="dcterms:W3CDTF">2024-12-26T15:10:00Z</dcterms:modified>
</cp:coreProperties>
</file>