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Pr="00323E31" w:rsidRDefault="000264FD">
      <w:pPr>
        <w:pStyle w:val="ConsPlusTitlePage"/>
        <w:rPr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3544"/>
      </w:tblGrid>
      <w:tr w:rsidR="000264FD" w:rsidRPr="00323E31" w:rsidTr="00E91006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«МЫЛДİН»</w:t>
            </w:r>
          </w:p>
          <w:p w:rsidR="000264FD" w:rsidRPr="00323E31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МУНИЦИПАЛЬНÖЙ</w:t>
            </w:r>
          </w:p>
          <w:p w:rsidR="000264FD" w:rsidRPr="00323E31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РАЙОНСА</w:t>
            </w:r>
          </w:p>
          <w:p w:rsidR="000264FD" w:rsidRPr="00323E31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7.75pt" o:ole="" fillcolor="window">
                  <v:imagedata r:id="rId8" o:title=""/>
                </v:shape>
                <o:OLEObject Type="Embed" ProgID="Word.Picture.8" ShapeID="_x0000_i1025" DrawAspect="Content" ObjectID="_1791976014" r:id="rId9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264FD" w:rsidRPr="00323E31" w:rsidRDefault="000264FD" w:rsidP="00E910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="00E91006"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  <w:p w:rsidR="000264FD" w:rsidRPr="00323E31" w:rsidRDefault="000264FD" w:rsidP="00E910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«ТРОИЦКО–ПЕЧОРСКИЙ»</w:t>
            </w:r>
          </w:p>
        </w:tc>
      </w:tr>
    </w:tbl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 У Ö М</w:t>
      </w:r>
    </w:p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4FD" w:rsidRPr="00323E31" w:rsidRDefault="000264FD" w:rsidP="000264F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Коми, пгт. Троицко-Печорск</w:t>
      </w:r>
    </w:p>
    <w:p w:rsidR="002E4D61" w:rsidRDefault="002E4D61" w:rsidP="002E4D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A67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7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</w:t>
      </w:r>
      <w:r w:rsidR="00BC4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ября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BC4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BC4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67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C4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A67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1131</w:t>
      </w: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внесении изменений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</w:t>
      </w: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4D61" w:rsidRDefault="002E4D61" w:rsidP="00705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Совета муниципального района «Троицко-Печорский» от </w:t>
      </w:r>
      <w:r w:rsidR="0092273B">
        <w:rPr>
          <w:rFonts w:ascii="Times New Roman" w:eastAsia="Times New Roman" w:hAnsi="Times New Roman" w:cs="Times New Roman"/>
          <w:sz w:val="24"/>
          <w:szCs w:val="24"/>
          <w:lang w:eastAsia="ru-RU"/>
        </w:rPr>
        <w:t>4 октября 2024 г. №</w:t>
      </w:r>
      <w:r w:rsidR="0092273B"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92273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2273B"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2273B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="0092273B"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Совета муниципального района «Тр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оицко-Печорский» </w:t>
      </w:r>
      <w:r w:rsidR="0092273B" w:rsidRPr="0092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 декабря 2023 г. № 31/190 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района «Троицко-Печорский» на 2024 год и плановый период 2025 и 2026 годов», администрация муниципального района «Троицко-Печорский»</w:t>
      </w:r>
    </w:p>
    <w:p w:rsidR="002E4D61" w:rsidRDefault="002E4D61" w:rsidP="00705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3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2E4D61" w:rsidRPr="00323E31" w:rsidRDefault="002E4D61" w:rsidP="002E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975A26" w:rsidRDefault="002E4D61" w:rsidP="00705E5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Внести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 изменения согласно приложению.</w:t>
      </w:r>
    </w:p>
    <w:p w:rsidR="002E4D61" w:rsidRPr="00323E31" w:rsidRDefault="002E4D61" w:rsidP="00705E5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постановление всту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пает в силу со дня его </w:t>
      </w:r>
      <w:r w:rsidRPr="00975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официального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опубликования (обнародования).</w:t>
      </w:r>
    </w:p>
    <w:p w:rsidR="002E4D61" w:rsidRPr="00323E31" w:rsidRDefault="002E4D61" w:rsidP="00705E5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</w:t>
      </w:r>
      <w:r w:rsidRPr="00EB3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исполнением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2E4D61" w:rsidRPr="00323E31" w:rsidRDefault="002E4D61" w:rsidP="002E4D61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156F" w:rsidRPr="00E7156F" w:rsidRDefault="00E7156F" w:rsidP="00E715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муниципального района «Троицко-Печорский» -</w:t>
      </w:r>
    </w:p>
    <w:p w:rsidR="002E4D61" w:rsidRPr="00323E31" w:rsidRDefault="00E7156F" w:rsidP="00E71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администрации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</w:t>
      </w:r>
      <w:r w:rsidR="002E4D61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А.Н. Целищев</w:t>
      </w:r>
    </w:p>
    <w:p w:rsidR="002E4D61" w:rsidRPr="0081729B" w:rsidRDefault="002E4D61" w:rsidP="002E4D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2E4D61" w:rsidRPr="0081729B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E4D61" w:rsidRPr="0081729B" w:rsidRDefault="002E4D61" w:rsidP="002E4D6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1729B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30B6">
        <w:rPr>
          <w:rFonts w:ascii="Times New Roman" w:hAnsi="Times New Roman"/>
          <w:sz w:val="24"/>
          <w:szCs w:val="24"/>
        </w:rPr>
        <w:t>к постановлению администрации</w:t>
      </w:r>
      <w:r w:rsidRPr="00B878E9">
        <w:rPr>
          <w:rFonts w:ascii="Times New Roman" w:hAnsi="Times New Roman"/>
          <w:sz w:val="24"/>
          <w:szCs w:val="24"/>
        </w:rPr>
        <w:t xml:space="preserve"> 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>муниципального района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«Троицко-Печорский» 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от </w:t>
      </w:r>
      <w:r w:rsidR="00A6777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A6777D">
        <w:rPr>
          <w:rFonts w:ascii="Times New Roman" w:hAnsi="Times New Roman"/>
          <w:sz w:val="24"/>
          <w:szCs w:val="24"/>
        </w:rPr>
        <w:t>но</w:t>
      </w:r>
      <w:r w:rsidR="002D1215">
        <w:rPr>
          <w:rFonts w:ascii="Times New Roman" w:hAnsi="Times New Roman"/>
          <w:sz w:val="24"/>
          <w:szCs w:val="24"/>
        </w:rPr>
        <w:t>ября</w:t>
      </w:r>
      <w:r w:rsidRPr="00B878E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B878E9">
        <w:rPr>
          <w:rFonts w:ascii="Times New Roman" w:hAnsi="Times New Roman"/>
          <w:sz w:val="24"/>
          <w:szCs w:val="24"/>
        </w:rPr>
        <w:t xml:space="preserve"> г. № </w:t>
      </w:r>
      <w:r w:rsidR="002D1215">
        <w:rPr>
          <w:rFonts w:ascii="Times New Roman" w:hAnsi="Times New Roman"/>
          <w:sz w:val="24"/>
          <w:szCs w:val="24"/>
        </w:rPr>
        <w:t>1</w:t>
      </w:r>
      <w:r w:rsidR="00A6777D">
        <w:rPr>
          <w:rFonts w:ascii="Times New Roman" w:hAnsi="Times New Roman"/>
          <w:sz w:val="24"/>
          <w:szCs w:val="24"/>
        </w:rPr>
        <w:t>1</w:t>
      </w:r>
      <w:r w:rsidRPr="00B878E9">
        <w:rPr>
          <w:rFonts w:ascii="Times New Roman" w:hAnsi="Times New Roman"/>
          <w:sz w:val="24"/>
          <w:szCs w:val="24"/>
        </w:rPr>
        <w:t>/</w:t>
      </w:r>
      <w:r w:rsidR="00A6777D">
        <w:rPr>
          <w:rFonts w:ascii="Times New Roman" w:hAnsi="Times New Roman"/>
          <w:sz w:val="24"/>
          <w:szCs w:val="24"/>
        </w:rPr>
        <w:t>1131</w:t>
      </w:r>
      <w:r w:rsidRPr="00B878E9">
        <w:rPr>
          <w:rFonts w:ascii="Times New Roman" w:hAnsi="Times New Roman"/>
          <w:sz w:val="24"/>
          <w:szCs w:val="24"/>
        </w:rPr>
        <w:t xml:space="preserve">   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878E9" w:rsidRPr="00B878E9" w:rsidRDefault="00B878E9" w:rsidP="00B878E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>Изменения, вносимые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</w:t>
      </w:r>
    </w:p>
    <w:p w:rsidR="00B878E9" w:rsidRDefault="00B878E9" w:rsidP="00B878E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878E9">
        <w:rPr>
          <w:rFonts w:ascii="Times New Roman" w:eastAsia="Times New Roman" w:hAnsi="Times New Roman" w:cs="Tahoma"/>
          <w:sz w:val="24"/>
          <w:szCs w:val="24"/>
          <w:lang w:eastAsia="ru-RU"/>
        </w:rPr>
        <w:t>В паспорте муниципальной программы муниципального района «Троицко-Печорский» «Безопасность жизнедеятельности населения» раздел таблицы «Объемы финансирования программы» изложить в новой редакции:</w:t>
      </w:r>
    </w:p>
    <w:p w:rsidR="00705E51" w:rsidRPr="00B878E9" w:rsidRDefault="00705E51" w:rsidP="0070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B878E9" w:rsidRPr="00B878E9" w:rsidTr="00BB2CD0">
        <w:tc>
          <w:tcPr>
            <w:tcW w:w="2645" w:type="dxa"/>
            <w:shd w:val="clear" w:color="auto" w:fill="auto"/>
          </w:tcPr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shd w:val="clear" w:color="auto" w:fill="auto"/>
          </w:tcPr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Общий объем финансирования Программы на 2022 - 202</w:t>
            </w:r>
            <w:r w:rsidR="00983DFE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годы составит </w:t>
            </w:r>
            <w:r w:rsidR="00CE4FFF" w:rsidRPr="00CE4FFF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19</w:t>
            </w:r>
            <w:r w:rsidR="00CE4FFF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 </w:t>
            </w:r>
            <w:r w:rsidR="00CE4FFF" w:rsidRPr="00CE4FFF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312</w:t>
            </w:r>
            <w:r w:rsidR="00CE4FFF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 xml:space="preserve"> </w:t>
            </w:r>
            <w:r w:rsidR="00CE4FFF" w:rsidRPr="00CE4FFF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621,06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рублей, в том числе: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ab/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ab/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за счет республиканского бюджета Республики Коми –</w:t>
            </w:r>
            <w:r w:rsid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          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F8013C" w:rsidRP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3</w:t>
            </w:r>
            <w:r w:rsid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 </w:t>
            </w:r>
            <w:r w:rsidR="00F8013C" w:rsidRP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102</w:t>
            </w:r>
            <w:r w:rsid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F8013C" w:rsidRP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284,00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рублей: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2022 год – 390 803,00 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2023 год – </w:t>
            </w:r>
            <w:r w:rsidR="00F8013C" w:rsidRP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687 432,00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2024 год – </w:t>
            </w:r>
            <w:r w:rsidR="00D7404D"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674 683,00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2025 год – </w:t>
            </w:r>
            <w:r w:rsidR="00D7404D"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674 683,00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D7404D" w:rsidRPr="00B878E9" w:rsidRDefault="00D7404D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</w:t>
            </w: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год – 674 683,00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за счет средств бюджета МР «Троицко-Печорский» -                                 </w:t>
            </w:r>
            <w:r w:rsidR="00CE4FFF" w:rsidRPr="00CE4FFF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16</w:t>
            </w:r>
            <w:r w:rsidR="00CE4FFF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 </w:t>
            </w:r>
            <w:r w:rsidR="00CE4FFF" w:rsidRPr="00CE4FFF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210</w:t>
            </w:r>
            <w:r w:rsidR="00CE4FFF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CE4FFF" w:rsidRPr="00CE4FFF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337,06</w:t>
            </w:r>
            <w:r w:rsidR="004F3928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рублей: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2022 год – 1 674 703,74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2023 год – </w:t>
            </w:r>
            <w:r w:rsidR="00173D31" w:rsidRPr="00173D3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2 393 143,04</w:t>
            </w:r>
            <w:r w:rsid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2024 год – </w:t>
            </w:r>
            <w:r w:rsidR="00CE4FFF" w:rsidRPr="00CE4FFF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10 542 490,28</w:t>
            </w:r>
            <w:r w:rsidR="003D5840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рублей;</w:t>
            </w:r>
          </w:p>
          <w:p w:rsid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2025 год – </w:t>
            </w:r>
            <w:r w:rsidR="0059471A" w:rsidRP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1 100 000,00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рублей;</w:t>
            </w:r>
          </w:p>
          <w:p w:rsidR="00D7404D" w:rsidRPr="00B878E9" w:rsidRDefault="00D7404D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2026 год – </w:t>
            </w:r>
            <w:r w:rsidR="0059471A" w:rsidRP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500</w:t>
            </w:r>
            <w:r w:rsid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59471A" w:rsidRP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000,00</w:t>
            </w: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</w:tc>
      </w:tr>
    </w:tbl>
    <w:p w:rsidR="00B878E9" w:rsidRPr="00B878E9" w:rsidRDefault="00705E51" w:rsidP="00705E51">
      <w:pPr>
        <w:widowControl w:val="0"/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»</w:t>
      </w:r>
    </w:p>
    <w:p w:rsidR="00CE4FFF" w:rsidRPr="00705E51" w:rsidRDefault="00705E51" w:rsidP="00705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E5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FFF" w:rsidRPr="00705E51">
        <w:rPr>
          <w:rFonts w:ascii="Times New Roman" w:hAnsi="Times New Roman" w:cs="Times New Roman"/>
          <w:sz w:val="24"/>
          <w:szCs w:val="24"/>
        </w:rPr>
        <w:t xml:space="preserve">В паспорте подпрограммы 3 «Защита населения и территории от чрезвычайных ситуаций, гражданская оборона, безопасность на водных объектах» муниципальной программы муниципального района «Троицко-Печорский» «Безопасность жизнедеятельности населения» раздел таблицы «Объемы финансирования подпрограммы» изложить в новой редакции: </w:t>
      </w:r>
    </w:p>
    <w:p w:rsidR="00705E51" w:rsidRPr="00705E51" w:rsidRDefault="00705E51" w:rsidP="00705E51">
      <w:pPr>
        <w:spacing w:after="0" w:line="240" w:lineRule="auto"/>
        <w:rPr>
          <w:rFonts w:ascii="Times New Roman" w:hAnsi="Times New Roman" w:cs="Times New Roman"/>
        </w:rPr>
      </w:pPr>
      <w:r w:rsidRPr="00705E51">
        <w:rPr>
          <w:rFonts w:ascii="Times New Roman" w:hAnsi="Times New Roman"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CE4FFF" w:rsidRPr="00CE4FFF" w:rsidTr="0024477E">
        <w:tc>
          <w:tcPr>
            <w:tcW w:w="2645" w:type="dxa"/>
            <w:shd w:val="clear" w:color="auto" w:fill="auto"/>
          </w:tcPr>
          <w:p w:rsidR="00CE4FFF" w:rsidRPr="00CE4FFF" w:rsidRDefault="00CE4FFF" w:rsidP="00CE4FFF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 подпрограммы</w:t>
            </w:r>
          </w:p>
        </w:tc>
        <w:tc>
          <w:tcPr>
            <w:tcW w:w="6700" w:type="dxa"/>
            <w:shd w:val="clear" w:color="auto" w:fill="auto"/>
          </w:tcPr>
          <w:p w:rsidR="00CE4FFF" w:rsidRPr="00CE4FFF" w:rsidRDefault="00CE4FFF" w:rsidP="00CE4FF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на 2022 - 2026 годы, составит 6 426 273,69 рублей в том числе:</w:t>
            </w:r>
          </w:p>
          <w:p w:rsidR="00CE4FFF" w:rsidRPr="00CE4FFF" w:rsidRDefault="00CE4FFF" w:rsidP="00CE4FF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за счет республиканского бюджета Республики Коми –                  3 102 284,00 рублей:</w:t>
            </w:r>
          </w:p>
          <w:p w:rsidR="00CE4FFF" w:rsidRPr="00CE4FFF" w:rsidRDefault="00CE4FFF" w:rsidP="00CE4FF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2022 год - 390 803,00 рублей;</w:t>
            </w:r>
          </w:p>
          <w:p w:rsidR="00CE4FFF" w:rsidRPr="00CE4FFF" w:rsidRDefault="00CE4FFF" w:rsidP="00CE4FF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2023 год – 687 432,00    рублей;</w:t>
            </w:r>
          </w:p>
          <w:p w:rsidR="00CE4FFF" w:rsidRPr="00CE4FFF" w:rsidRDefault="00CE4FFF" w:rsidP="00CE4FF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2024 год – 674 683,00    рублей;</w:t>
            </w:r>
          </w:p>
          <w:p w:rsidR="00CE4FFF" w:rsidRPr="00CE4FFF" w:rsidRDefault="00CE4FFF" w:rsidP="00CE4FF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2025 год – 674 683,00    рублей;</w:t>
            </w:r>
          </w:p>
          <w:p w:rsidR="00CE4FFF" w:rsidRPr="00CE4FFF" w:rsidRDefault="00CE4FFF" w:rsidP="00CE4FF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2026 год – 674 683,00    рублей;</w:t>
            </w:r>
          </w:p>
          <w:p w:rsidR="00CE4FFF" w:rsidRPr="00CE4FFF" w:rsidRDefault="00CE4FFF" w:rsidP="00CE4FF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МР «Троицко-Печорский» -                      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989,69:</w:t>
            </w:r>
          </w:p>
          <w:p w:rsidR="00CE4FFF" w:rsidRPr="00CE4FFF" w:rsidRDefault="00CE4FFF" w:rsidP="00CE4FF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2022 год – 548 918,40   рублей;</w:t>
            </w:r>
          </w:p>
          <w:p w:rsidR="00CE4FFF" w:rsidRPr="00CE4FFF" w:rsidRDefault="00CE4FFF" w:rsidP="00CE4FF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2023 год – 862 571,29   рублей;</w:t>
            </w:r>
          </w:p>
          <w:p w:rsidR="00CE4FFF" w:rsidRPr="00CE4FFF" w:rsidRDefault="00CE4FFF" w:rsidP="00CE4FF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2024 год – 984 500,00   рублей;</w:t>
            </w:r>
          </w:p>
          <w:p w:rsidR="00CE4FFF" w:rsidRPr="00CE4FFF" w:rsidRDefault="00CE4FFF" w:rsidP="00CE4FF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2025 год – 500 000,00    рублей;</w:t>
            </w:r>
          </w:p>
          <w:p w:rsidR="00CE4FFF" w:rsidRPr="00CE4FFF" w:rsidRDefault="00CE4FFF" w:rsidP="00CE4FF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 – 500 000,00    рублей;</w:t>
            </w:r>
          </w:p>
        </w:tc>
      </w:tr>
    </w:tbl>
    <w:p w:rsidR="00C81A58" w:rsidRDefault="00705E51" w:rsidP="00705E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</w:t>
      </w:r>
    </w:p>
    <w:p w:rsidR="00C36837" w:rsidRPr="00B878E9" w:rsidRDefault="00D515F8" w:rsidP="00C36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8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837"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3 «Ресурсное обеспечение и прогнозная (справочная) оценка расходов средств на реализацию целей муниципальной программы за счет бюджета МР «Троицко-Печорский» (с учетом средств межбюджетных трансфертов)» изложить в новой редакции согласно приложению №1 к настоящим изменениям.</w:t>
      </w:r>
    </w:p>
    <w:p w:rsidR="00C36837" w:rsidRPr="00B878E9" w:rsidRDefault="00D515F8" w:rsidP="00C36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C36837"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2 к настоящим изменениям.</w:t>
      </w:r>
    </w:p>
    <w:p w:rsidR="00B878E9" w:rsidRPr="0081729B" w:rsidRDefault="00B878E9" w:rsidP="00A14F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B878E9" w:rsidRPr="0081729B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6D77" w:rsidRPr="00323E31" w:rsidRDefault="00276D77" w:rsidP="00A14F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Приложение № 1</w:t>
      </w:r>
    </w:p>
    <w:p w:rsidR="00276D77" w:rsidRPr="00323E31" w:rsidRDefault="00276D77" w:rsidP="00D365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r w:rsidR="00707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изменениям, вносимым в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постановлени</w:t>
      </w:r>
      <w:r w:rsid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администрации </w:t>
      </w:r>
    </w:p>
    <w:p w:rsidR="00276D77" w:rsidRPr="00323E31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муниципального района</w:t>
      </w:r>
      <w:r w:rsidR="00103C32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«Троицко – Печорский» </w:t>
      </w:r>
    </w:p>
    <w:p w:rsidR="00276D77" w:rsidRDefault="001C3D18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30 декабря 2021 г. № 12/1510 </w:t>
      </w:r>
      <w:r w:rsidR="00276D77"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943C3" w:rsidRPr="000943C3" w:rsidRDefault="00E91006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«Таблица </w:t>
      </w:r>
      <w:r w:rsidR="000943C3"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45"/>
      <w:bookmarkEnd w:id="0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прогнозная (справочная) оценка расходов средств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муниципальной программы за счет бюджета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«Троицко-Печорский» (с учетом </w:t>
      </w:r>
      <w:r w:rsidRPr="00EF6728">
        <w:rPr>
          <w:rFonts w:ascii="Times New Roman" w:hAnsi="Times New Roman" w:cs="Times New Roman"/>
          <w:sz w:val="24"/>
          <w:szCs w:val="24"/>
        </w:rPr>
        <w:t>средств межбюджетных трансфертов)</w:t>
      </w:r>
    </w:p>
    <w:p w:rsidR="00AE6621" w:rsidRDefault="00AE6621">
      <w:r>
        <w:t xml:space="preserve">    </w:t>
      </w:r>
    </w:p>
    <w:tbl>
      <w:tblPr>
        <w:tblW w:w="16313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559"/>
        <w:gridCol w:w="1276"/>
        <w:gridCol w:w="1276"/>
        <w:gridCol w:w="1259"/>
        <w:gridCol w:w="1319"/>
        <w:gridCol w:w="1239"/>
        <w:gridCol w:w="1297"/>
        <w:gridCol w:w="958"/>
        <w:gridCol w:w="958"/>
        <w:gridCol w:w="958"/>
        <w:gridCol w:w="958"/>
      </w:tblGrid>
      <w:tr w:rsidR="0024477E" w:rsidRPr="0024477E" w:rsidTr="005A0AA8">
        <w:trPr>
          <w:trHeight w:val="6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соисполнители,</w:t>
            </w:r>
          </w:p>
        </w:tc>
        <w:tc>
          <w:tcPr>
            <w:tcW w:w="114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24477E" w:rsidRPr="0024477E" w:rsidTr="005A0AA8">
        <w:trPr>
          <w:trHeight w:val="196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( с нарастающим итогом с начала реализации программы)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24477E" w:rsidRPr="0024477E" w:rsidTr="005A0AA8">
        <w:trPr>
          <w:trHeight w:val="25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477E" w:rsidRPr="0024477E" w:rsidTr="005A0AA8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24477E" w:rsidRPr="0024477E" w:rsidTr="005A0AA8">
        <w:trPr>
          <w:trHeight w:val="69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 льная программа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жизнедеятельности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19 312 621,06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2 065 506,74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3 080 575,04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11 217 173,28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1 774 683,00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1 174 683,00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4477E" w:rsidRPr="0024477E" w:rsidTr="005A0AA8">
        <w:trPr>
          <w:trHeight w:val="12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5 063 784,87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792 139,97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1 557 144,90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1 314 500,00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4477E" w:rsidRPr="0024477E" w:rsidTr="005A0AA8">
        <w:trPr>
          <w:trHeight w:val="142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11 496 552,19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1 185 998,14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9 227 990,28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4477E" w:rsidRPr="0024477E" w:rsidTr="005A0AA8">
        <w:trPr>
          <w:trHeight w:val="14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2 752 284,00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337 432,00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4477E" w:rsidRPr="0024477E" w:rsidTr="005A0AA8">
        <w:trPr>
          <w:trHeight w:val="25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F72359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 на территории муниципального района «Троицко-Печорский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11 496 552,19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1 185 998,14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9 227 990,28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4477E" w:rsidRPr="0024477E" w:rsidTr="005A0AA8">
        <w:trPr>
          <w:trHeight w:val="12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11 496 552,19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1 185 998,14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9 227 990,28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4477E" w:rsidRPr="0024477E" w:rsidTr="005A0AA8">
        <w:trPr>
          <w:trHeight w:val="270"/>
        </w:trPr>
        <w:tc>
          <w:tcPr>
            <w:tcW w:w="16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Задача 1</w:t>
            </w:r>
            <w:r w:rsidRPr="002447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Улучшение ситуации в области обращения с отходами производства и потребления на территории муниципального района "Троицко-Печорский"</w:t>
            </w:r>
          </w:p>
        </w:tc>
      </w:tr>
      <w:tr w:rsidR="0024477E" w:rsidRPr="0024477E" w:rsidTr="005A0AA8">
        <w:trPr>
          <w:trHeight w:val="18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1.1.1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1 515 797,03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213 569,26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219 664,00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4477E" w:rsidRPr="0024477E" w:rsidTr="005A0AA8">
        <w:trPr>
          <w:trHeight w:val="18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1.1.1.1.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1 515 797,03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213 569,26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77E" w:rsidRPr="0024477E" w:rsidTr="005A0AA8">
        <w:trPr>
          <w:trHeight w:val="13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1.1.1.2.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77E" w:rsidRPr="0024477E" w:rsidTr="005A0AA8">
        <w:trPr>
          <w:trHeight w:val="20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"Троицко-Печорский"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972 428,88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77E" w:rsidRPr="0024477E" w:rsidTr="005A0AA8">
        <w:trPr>
          <w:trHeight w:val="14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06A76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9 008 326,28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77E" w:rsidRPr="0024477E" w:rsidTr="005A0AA8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F72359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 пожарной безопасности на территории МР «Троицко-Печорский»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4477E" w:rsidRPr="0024477E" w:rsidTr="005A0AA8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477E" w:rsidRPr="0024477E" w:rsidTr="005A0AA8">
        <w:trPr>
          <w:trHeight w:val="255"/>
        </w:trPr>
        <w:tc>
          <w:tcPr>
            <w:tcW w:w="16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 для повышения уровня пожарной безопасности    и выполнение  работ по противопожарному обустройству территорий района</w:t>
            </w:r>
          </w:p>
        </w:tc>
      </w:tr>
      <w:tr w:rsidR="0024477E" w:rsidRPr="0024477E" w:rsidTr="005A0AA8">
        <w:trPr>
          <w:trHeight w:val="15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477E" w:rsidRPr="0024477E" w:rsidTr="005A0AA8">
        <w:trPr>
          <w:trHeight w:val="11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2.1.2.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477E" w:rsidRPr="0024477E" w:rsidTr="005A0AA8">
        <w:trPr>
          <w:trHeight w:val="25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F72359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ситуаций, гражданская оборона</w:t>
            </w: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6 498 273,69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939 721,40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1 550 003,29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1 659 183,00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1 174 683,00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1 174 683,00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4477E" w:rsidRPr="0024477E" w:rsidTr="005A0AA8">
        <w:trPr>
          <w:trHeight w:val="12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2 752 284,00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337 432,00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4477E" w:rsidRPr="0024477E" w:rsidTr="005A0AA8">
        <w:trPr>
          <w:trHeight w:val="108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3 745 989,69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548 918,40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1 212 571,29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4477E" w:rsidRPr="0024477E" w:rsidTr="005A0AA8">
        <w:trPr>
          <w:trHeight w:val="360"/>
        </w:trPr>
        <w:tc>
          <w:tcPr>
            <w:tcW w:w="1631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3 </w:t>
            </w: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функционирования в муниципальном районе «Троицко-Печорский» гражданской обороны и системы предупреждения и ликвидации чрезвычайных ситуаций </w:t>
            </w:r>
          </w:p>
        </w:tc>
      </w:tr>
      <w:tr w:rsidR="0024477E" w:rsidRPr="0024477E" w:rsidTr="005A0AA8">
        <w:trPr>
          <w:trHeight w:val="255"/>
        </w:trPr>
        <w:tc>
          <w:tcPr>
            <w:tcW w:w="1631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477E" w:rsidRPr="0024477E" w:rsidTr="005A0AA8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комплекса мер по предупреждению чрезвычайных ситуаций.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2 028 416,80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218 384,40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647 532,40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4477E" w:rsidRPr="0024477E" w:rsidTr="005A0AA8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комплекса мер по предупреждению чрезвычайных ситуаций.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1 788 426,80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218 384,40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547 542,40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477E" w:rsidRPr="0024477E" w:rsidTr="005A0AA8">
        <w:trPr>
          <w:trHeight w:val="15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3.1.1.2.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резерва материально-технических средств для предупреждения и ликвидации последствий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99 990,00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477E" w:rsidRPr="0024477E" w:rsidTr="005A0AA8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745 572,89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80 534,00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465 038,89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477E" w:rsidRPr="0024477E" w:rsidTr="005A0AA8">
        <w:trPr>
          <w:trHeight w:val="30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3.1.3.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2 752 284,00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337 432,00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477E" w:rsidRPr="0024477E" w:rsidTr="005A0AA8">
        <w:trPr>
          <w:trHeight w:val="17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оперативно-технических средств и оборудования в целях обеспечения функционирования и развития муниципальной системы  оповещения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 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477E" w:rsidRPr="0024477E" w:rsidTr="005A0AA8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477E" w:rsidRPr="0024477E" w:rsidTr="005A0AA8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3.1.5.1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резерва материально-технических средств в целях </w:t>
            </w: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гражданской обороны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Сектор по делам ГО и ЧС администрации муниципального района </w:t>
            </w: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«Троицко- 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7D70" w:rsidRPr="0024477E" w:rsidTr="005A0AA8">
        <w:trPr>
          <w:trHeight w:val="32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F72359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4</w:t>
            </w:r>
          </w:p>
          <w:p w:rsidR="00AF7D70" w:rsidRPr="0024477E" w:rsidRDefault="00AF7D70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Антитеррористическая деятельность  на территории муниципального района «Троицко-Печорский»</w:t>
            </w:r>
          </w:p>
          <w:p w:rsidR="00AF7D70" w:rsidRPr="0024477E" w:rsidRDefault="00AF7D70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1 317 795,18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F7D70" w:rsidRPr="0024477E" w:rsidTr="005A0AA8">
        <w:trPr>
          <w:trHeight w:val="102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1 317 795,18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477E" w:rsidRPr="0024477E" w:rsidTr="005A0AA8">
        <w:trPr>
          <w:trHeight w:val="255"/>
        </w:trPr>
        <w:tc>
          <w:tcPr>
            <w:tcW w:w="16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4 </w:t>
            </w: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распространения терроризма и экстремизма, в том числе противодействие идеологии терроризма</w:t>
            </w:r>
          </w:p>
        </w:tc>
      </w:tr>
      <w:tr w:rsidR="00AF7D70" w:rsidRPr="0024477E" w:rsidTr="005A0AA8">
        <w:trPr>
          <w:trHeight w:val="35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размещение в</w:t>
            </w:r>
          </w:p>
          <w:p w:rsidR="00AF7D70" w:rsidRPr="0024477E" w:rsidRDefault="00AF7D70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средствах массовой информации,</w:t>
            </w:r>
          </w:p>
          <w:p w:rsidR="00AF7D70" w:rsidRPr="0024477E" w:rsidRDefault="00AF7D70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24477E" w:rsidRDefault="00AF7D70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477E" w:rsidRPr="0024477E" w:rsidTr="005A0AA8">
        <w:trPr>
          <w:trHeight w:val="22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на базе учреждений  управлений культуры и образования пропагандистских мероприятий с использованием материалов по </w:t>
            </w: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антитеррористической 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477E" w:rsidRPr="0024477E" w:rsidTr="005A0AA8">
        <w:trPr>
          <w:trHeight w:val="15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4.1.3.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содержание  видеокамер  в местах массового пребывания граждан, а так же в общественно значимых местах.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5A0AA8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1 317 795,18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243 221,57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7E" w:rsidRPr="0024477E" w:rsidRDefault="0024477E" w:rsidP="002447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063AE" w:rsidRPr="00E35263" w:rsidRDefault="00D063AE" w:rsidP="00E35263">
      <w:pPr>
        <w:jc w:val="right"/>
        <w:rPr>
          <w:rFonts w:ascii="Times New Roman" w:hAnsi="Times New Roman" w:cs="Times New Roman"/>
        </w:rPr>
      </w:pPr>
    </w:p>
    <w:p w:rsidR="002C1647" w:rsidRDefault="002C1647" w:rsidP="00983D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04801" w:rsidRDefault="0020480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86B58" w:rsidRDefault="00C86B58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F7D70" w:rsidRDefault="00AF7D70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F7D70" w:rsidRDefault="00AF7D70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F7D70" w:rsidRDefault="00AF7D70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F7D70" w:rsidRDefault="00AF7D70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F7D70" w:rsidRDefault="00AF7D70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F7D70" w:rsidRDefault="00AF7D70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F7D70" w:rsidRDefault="00AF7D70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F7D70" w:rsidRDefault="00AF7D70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F7D70" w:rsidRDefault="00AF7D70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F7D70" w:rsidRDefault="00AF7D70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F7D70" w:rsidRDefault="00AF7D70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F7D70" w:rsidRDefault="00AF7D70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72359" w:rsidRDefault="00F72359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03C32" w:rsidRPr="00103C32" w:rsidRDefault="00103C32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3C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Приложение № </w:t>
      </w:r>
      <w:r w:rsidR="008172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</w:p>
    <w:p w:rsidR="001C3D18" w:rsidRPr="00323E31" w:rsidRDefault="001C3D18" w:rsidP="001C3D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изменениям, вносимым в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администрации </w:t>
      </w:r>
    </w:p>
    <w:p w:rsidR="001C3D18" w:rsidRPr="00323E31" w:rsidRDefault="001C3D18" w:rsidP="001C3D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</w:t>
      </w:r>
      <w:r w:rsidR="00410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униципального района «Троицко-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Печорский» </w:t>
      </w:r>
    </w:p>
    <w:p w:rsidR="001C3D18" w:rsidRDefault="001C3D18" w:rsidP="001C3D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30 декабря 2021 г. № 12/1510 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81729B" w:rsidRPr="00D935EA" w:rsidRDefault="0081729B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EA" w:rsidRDefault="00AF6472" w:rsidP="00D93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35EA" w:rsidRPr="00D93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4A7E71" w:rsidRPr="00D935EA" w:rsidRDefault="004A7E71" w:rsidP="00D93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EA" w:rsidRPr="004A7E71" w:rsidRDefault="00D935EA" w:rsidP="00D93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</w:t>
      </w:r>
      <w:r w:rsidR="0029022E"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средств межбюджетных трансфертов)</w:t>
      </w:r>
    </w:p>
    <w:p w:rsidR="00B2517B" w:rsidRDefault="00FE3E7C" w:rsidP="00D916B9">
      <w:r>
        <w:fldChar w:fldCharType="begin"/>
      </w:r>
      <w:r>
        <w:instrText xml:space="preserve"> LINK </w:instrText>
      </w:r>
      <w:r w:rsidR="00E50DAC">
        <w:instrText xml:space="preserve">Excel.Sheet.12 "D:\\Desktop\\12.2023 1\\РАСЧЕТ ПРОГРАММЫ.xlsx" "таб 4!R5C1:R142C13" </w:instrText>
      </w:r>
      <w:r>
        <w:instrText xml:space="preserve">\a \f 4 \h </w:instrText>
      </w:r>
      <w:r w:rsidR="002C1647">
        <w:instrText xml:space="preserve"> \* MERGEFORMAT </w:instrText>
      </w:r>
      <w:r>
        <w:fldChar w:fldCharType="separate"/>
      </w:r>
    </w:p>
    <w:p w:rsidR="00AF7D70" w:rsidRDefault="00FE3E7C" w:rsidP="00D916B9">
      <w:r>
        <w:fldChar w:fldCharType="end"/>
      </w:r>
    </w:p>
    <w:tbl>
      <w:tblPr>
        <w:tblW w:w="16472" w:type="dxa"/>
        <w:tblLayout w:type="fixed"/>
        <w:tblLook w:val="04A0" w:firstRow="1" w:lastRow="0" w:firstColumn="1" w:lastColumn="0" w:noHBand="0" w:noVBand="1"/>
      </w:tblPr>
      <w:tblGrid>
        <w:gridCol w:w="1696"/>
        <w:gridCol w:w="1842"/>
        <w:gridCol w:w="1425"/>
        <w:gridCol w:w="135"/>
        <w:gridCol w:w="1282"/>
        <w:gridCol w:w="135"/>
        <w:gridCol w:w="1148"/>
        <w:gridCol w:w="135"/>
        <w:gridCol w:w="1131"/>
        <w:gridCol w:w="135"/>
        <w:gridCol w:w="1181"/>
        <w:gridCol w:w="135"/>
        <w:gridCol w:w="1197"/>
        <w:gridCol w:w="135"/>
        <w:gridCol w:w="1065"/>
        <w:gridCol w:w="135"/>
        <w:gridCol w:w="755"/>
        <w:gridCol w:w="135"/>
        <w:gridCol w:w="755"/>
        <w:gridCol w:w="135"/>
        <w:gridCol w:w="755"/>
        <w:gridCol w:w="135"/>
        <w:gridCol w:w="755"/>
        <w:gridCol w:w="135"/>
      </w:tblGrid>
      <w:tr w:rsidR="00AF7D70" w:rsidRPr="00AF7D70" w:rsidTr="00AF7D70">
        <w:trPr>
          <w:gridAfter w:val="1"/>
          <w:wAfter w:w="135" w:type="dxa"/>
          <w:trHeight w:val="49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137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всего расходов (план), тыс. рублей</w:t>
            </w:r>
          </w:p>
        </w:tc>
      </w:tr>
      <w:tr w:rsidR="00AF7D70" w:rsidRPr="00AF7D70" w:rsidTr="00AF7D70">
        <w:trPr>
          <w:gridAfter w:val="1"/>
          <w:wAfter w:w="135" w:type="dxa"/>
          <w:trHeight w:val="198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                           (с нарастающим итогом с начала реализации программы)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AF7D70" w:rsidRPr="00AF7D70" w:rsidTr="00AF7D70">
        <w:trPr>
          <w:gridAfter w:val="1"/>
          <w:wAfter w:w="135" w:type="dxa"/>
          <w:trHeight w:val="12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D70" w:rsidRPr="00AF7D70" w:rsidTr="00AF7D70">
        <w:trPr>
          <w:gridAfter w:val="1"/>
          <w:wAfter w:w="135" w:type="dxa"/>
          <w:trHeight w:val="4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 -льная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жизнедеятельности населения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19312621,06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2065506,74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3080575,04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11217173,28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1774683,00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1174683,00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3102284,00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687432,00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16210337,06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1674703,74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2393143,04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10542490,28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5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 на территории муниципального района «Троицко-Печорский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11496552,19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1185998,14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9227990,28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11496552,19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1185998,14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9227990,28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1.1.1.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деятельности по накоплению (в том числе раздельному накоплению) и транспортированию твердых </w:t>
            </w:r>
            <w:r w:rsidRPr="00AF7D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коммунальных отходов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1515797,03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1515797,03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46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1515797,03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1515797,03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1.1.2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«Троицко-Печорский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0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1.1.3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206A76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4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8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64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84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46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 пожарной безопасности на территории МР «Троицко-Печорский»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6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40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пожарной безопасности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41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республиканский бюджет </w:t>
            </w: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40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ситуаций, гражданская оборона</w:t>
            </w: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F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на водных объектах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6498273,69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939721,40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1550003,29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1659183,00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1174683,00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1174683,00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3102284,00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687432,00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3395989,69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548918,40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862571,29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984500,00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комплекса мер предупреждению чрезвычайных ситуаций.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2028416,80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647532,40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362500,00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4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2028416,80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647532,40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362500,00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комплекса мер предупреждению чрезвычайных ситуаций.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1788426,80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547542,40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322500,00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1788426,80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547542,40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322500,00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резерва материально-технических средств для предупреждения и ликвидации последствий чрезвычайных ситуаций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239990,00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239990,00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D70" w:rsidRPr="00AF7D70" w:rsidTr="00AF7D70">
        <w:trPr>
          <w:gridAfter w:val="1"/>
          <w:wAfter w:w="135" w:type="dxa"/>
          <w:trHeight w:val="34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3.1.2.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 обеспечению безопасности людей на водных объектах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745572,89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465038,89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395572,89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115038,89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126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3.1.3.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2752284,00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337432,00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2752284,00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337432,00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3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94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6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8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3.1.4.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оперативно-технических средств и оборудования в целях обеспечения функционирования и развития муниципальной системы  оповещения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472000,00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45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3.1.5.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45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3.1.5.1.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резерва материально-</w:t>
            </w: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технических средств в целях гражданской обороны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46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Антитеррористическая деятельность  на территории муниципального района «Троицко-Печорский»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1317795,18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1317795,18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48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размещение в средствах массовой информации, </w:t>
            </w: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D70" w:rsidRPr="00AF7D70" w:rsidTr="00AF7D70">
        <w:trPr>
          <w:gridAfter w:val="1"/>
          <w:wAfter w:w="135" w:type="dxa"/>
          <w:trHeight w:val="276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D70" w:rsidRPr="00AF7D70" w:rsidTr="00AF7D70">
        <w:trPr>
          <w:gridAfter w:val="1"/>
          <w:wAfter w:w="135" w:type="dxa"/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85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4.1.2.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9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содержание  видеокамер  в местах массового пребывания </w:t>
            </w:r>
            <w:r w:rsidRPr="00AF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граждан, а так же в общественно значимых местах.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1317795,18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1317795,18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7D70" w:rsidRPr="00AF7D70" w:rsidTr="00AF7D70">
        <w:trPr>
          <w:gridAfter w:val="1"/>
          <w:wAfter w:w="135" w:type="dxa"/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70" w:rsidRPr="00AF7D70" w:rsidRDefault="00AF7D70" w:rsidP="00A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F6472" w:rsidRDefault="00FC55DD" w:rsidP="00FC55DD">
      <w:pPr>
        <w:jc w:val="right"/>
      </w:pPr>
      <w:bookmarkStart w:id="1" w:name="_GoBack"/>
      <w:bookmarkEnd w:id="1"/>
      <w:r>
        <w:rPr>
          <w:rFonts w:ascii="Times New Roman" w:hAnsi="Times New Roman" w:cs="Times New Roman"/>
        </w:rPr>
        <w:t>».</w:t>
      </w:r>
    </w:p>
    <w:sectPr w:rsidR="00AF6472" w:rsidSect="0024477E">
      <w:pgSz w:w="16838" w:h="11906" w:orient="landscape"/>
      <w:pgMar w:top="1135" w:right="536" w:bottom="156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87" w:rsidRDefault="00C32887" w:rsidP="009A6ED4">
      <w:pPr>
        <w:spacing w:after="0" w:line="240" w:lineRule="auto"/>
      </w:pPr>
      <w:r>
        <w:separator/>
      </w:r>
    </w:p>
  </w:endnote>
  <w:endnote w:type="continuationSeparator" w:id="0">
    <w:p w:rsidR="00C32887" w:rsidRDefault="00C32887" w:rsidP="009A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87" w:rsidRDefault="00C32887" w:rsidP="009A6ED4">
      <w:pPr>
        <w:spacing w:after="0" w:line="240" w:lineRule="auto"/>
      </w:pPr>
      <w:r>
        <w:separator/>
      </w:r>
    </w:p>
  </w:footnote>
  <w:footnote w:type="continuationSeparator" w:id="0">
    <w:p w:rsidR="00C32887" w:rsidRDefault="00C32887" w:rsidP="009A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4E4B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3EA2F8F"/>
    <w:multiLevelType w:val="hybridMultilevel"/>
    <w:tmpl w:val="A63E3822"/>
    <w:lvl w:ilvl="0" w:tplc="DA742A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5AE4"/>
    <w:multiLevelType w:val="multilevel"/>
    <w:tmpl w:val="AF6C5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802C4"/>
    <w:multiLevelType w:val="hybridMultilevel"/>
    <w:tmpl w:val="505893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30A25"/>
    <w:multiLevelType w:val="hybridMultilevel"/>
    <w:tmpl w:val="F4A867B2"/>
    <w:lvl w:ilvl="0" w:tplc="1AAA325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6981A29"/>
    <w:multiLevelType w:val="hybridMultilevel"/>
    <w:tmpl w:val="7D3A9A84"/>
    <w:lvl w:ilvl="0" w:tplc="49C8F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77A8B"/>
    <w:multiLevelType w:val="hybridMultilevel"/>
    <w:tmpl w:val="D64CBF34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1"/>
  </w:num>
  <w:num w:numId="7">
    <w:abstractNumId w:val="12"/>
  </w:num>
  <w:num w:numId="8">
    <w:abstractNumId w:val="16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26A"/>
    <w:rsid w:val="0000060C"/>
    <w:rsid w:val="00003FA2"/>
    <w:rsid w:val="000056FF"/>
    <w:rsid w:val="0001077B"/>
    <w:rsid w:val="0001181B"/>
    <w:rsid w:val="00014B30"/>
    <w:rsid w:val="00023C80"/>
    <w:rsid w:val="000264FD"/>
    <w:rsid w:val="00027B62"/>
    <w:rsid w:val="0003292A"/>
    <w:rsid w:val="00033FF5"/>
    <w:rsid w:val="00034992"/>
    <w:rsid w:val="0003586A"/>
    <w:rsid w:val="00035CCF"/>
    <w:rsid w:val="00041C59"/>
    <w:rsid w:val="00043E03"/>
    <w:rsid w:val="00045A12"/>
    <w:rsid w:val="00047FE0"/>
    <w:rsid w:val="00054317"/>
    <w:rsid w:val="000548ED"/>
    <w:rsid w:val="00070B51"/>
    <w:rsid w:val="00084642"/>
    <w:rsid w:val="000943C3"/>
    <w:rsid w:val="000A331E"/>
    <w:rsid w:val="000D1223"/>
    <w:rsid w:val="000D6685"/>
    <w:rsid w:val="000E0C8D"/>
    <w:rsid w:val="000E0ED7"/>
    <w:rsid w:val="00103C32"/>
    <w:rsid w:val="001147D8"/>
    <w:rsid w:val="00115F69"/>
    <w:rsid w:val="00147D4B"/>
    <w:rsid w:val="0016793C"/>
    <w:rsid w:val="00173D31"/>
    <w:rsid w:val="0017404A"/>
    <w:rsid w:val="00186460"/>
    <w:rsid w:val="00192374"/>
    <w:rsid w:val="00195EB9"/>
    <w:rsid w:val="001A022B"/>
    <w:rsid w:val="001A50EC"/>
    <w:rsid w:val="001A69C3"/>
    <w:rsid w:val="001B739E"/>
    <w:rsid w:val="001C09BC"/>
    <w:rsid w:val="001C38F1"/>
    <w:rsid w:val="001C3D18"/>
    <w:rsid w:val="001C7DF8"/>
    <w:rsid w:val="001E51D2"/>
    <w:rsid w:val="001F572D"/>
    <w:rsid w:val="00202117"/>
    <w:rsid w:val="00204801"/>
    <w:rsid w:val="00206A76"/>
    <w:rsid w:val="00207EF0"/>
    <w:rsid w:val="0021246C"/>
    <w:rsid w:val="00222B63"/>
    <w:rsid w:val="00225772"/>
    <w:rsid w:val="0022717A"/>
    <w:rsid w:val="00227666"/>
    <w:rsid w:val="002302C4"/>
    <w:rsid w:val="002330C2"/>
    <w:rsid w:val="00241DA4"/>
    <w:rsid w:val="00243E60"/>
    <w:rsid w:val="0024477E"/>
    <w:rsid w:val="00244A0F"/>
    <w:rsid w:val="0024516C"/>
    <w:rsid w:val="002510E8"/>
    <w:rsid w:val="00254EA5"/>
    <w:rsid w:val="00256650"/>
    <w:rsid w:val="002607F4"/>
    <w:rsid w:val="00261D07"/>
    <w:rsid w:val="002633E2"/>
    <w:rsid w:val="002641B0"/>
    <w:rsid w:val="00270C1A"/>
    <w:rsid w:val="00275D95"/>
    <w:rsid w:val="00276D77"/>
    <w:rsid w:val="0028447D"/>
    <w:rsid w:val="0029022E"/>
    <w:rsid w:val="002916F1"/>
    <w:rsid w:val="002943D3"/>
    <w:rsid w:val="002B07ED"/>
    <w:rsid w:val="002B21E3"/>
    <w:rsid w:val="002B23F3"/>
    <w:rsid w:val="002B5EFA"/>
    <w:rsid w:val="002C1647"/>
    <w:rsid w:val="002D1215"/>
    <w:rsid w:val="002D1715"/>
    <w:rsid w:val="002D4B32"/>
    <w:rsid w:val="002E254B"/>
    <w:rsid w:val="002E30DB"/>
    <w:rsid w:val="002E4D61"/>
    <w:rsid w:val="00315A70"/>
    <w:rsid w:val="00321677"/>
    <w:rsid w:val="003217F7"/>
    <w:rsid w:val="00321BE1"/>
    <w:rsid w:val="00323E31"/>
    <w:rsid w:val="003310F9"/>
    <w:rsid w:val="003311A8"/>
    <w:rsid w:val="00350232"/>
    <w:rsid w:val="00353220"/>
    <w:rsid w:val="00366ACD"/>
    <w:rsid w:val="00370AB6"/>
    <w:rsid w:val="00372D21"/>
    <w:rsid w:val="00374970"/>
    <w:rsid w:val="00377422"/>
    <w:rsid w:val="0038415C"/>
    <w:rsid w:val="00384CDF"/>
    <w:rsid w:val="0038580B"/>
    <w:rsid w:val="00397DD1"/>
    <w:rsid w:val="003A072F"/>
    <w:rsid w:val="003A5FBA"/>
    <w:rsid w:val="003C49E9"/>
    <w:rsid w:val="003C4DA7"/>
    <w:rsid w:val="003D11B6"/>
    <w:rsid w:val="003D4C2B"/>
    <w:rsid w:val="003D5840"/>
    <w:rsid w:val="003E4471"/>
    <w:rsid w:val="00401115"/>
    <w:rsid w:val="00404C0E"/>
    <w:rsid w:val="00405AD7"/>
    <w:rsid w:val="0040782A"/>
    <w:rsid w:val="00410369"/>
    <w:rsid w:val="00411E64"/>
    <w:rsid w:val="0042325E"/>
    <w:rsid w:val="00430582"/>
    <w:rsid w:val="00431CFC"/>
    <w:rsid w:val="00433A15"/>
    <w:rsid w:val="00441194"/>
    <w:rsid w:val="00442231"/>
    <w:rsid w:val="004443B2"/>
    <w:rsid w:val="004449C8"/>
    <w:rsid w:val="00445684"/>
    <w:rsid w:val="004501DB"/>
    <w:rsid w:val="004510DB"/>
    <w:rsid w:val="004563E0"/>
    <w:rsid w:val="00470A1A"/>
    <w:rsid w:val="0047477A"/>
    <w:rsid w:val="00480364"/>
    <w:rsid w:val="00482AC4"/>
    <w:rsid w:val="00494AB1"/>
    <w:rsid w:val="004A22A8"/>
    <w:rsid w:val="004A7E71"/>
    <w:rsid w:val="004C7EA1"/>
    <w:rsid w:val="004D4701"/>
    <w:rsid w:val="004E0A8F"/>
    <w:rsid w:val="004F3928"/>
    <w:rsid w:val="00504074"/>
    <w:rsid w:val="0051313E"/>
    <w:rsid w:val="00515184"/>
    <w:rsid w:val="005154FD"/>
    <w:rsid w:val="00516BAB"/>
    <w:rsid w:val="005214C5"/>
    <w:rsid w:val="00540DC9"/>
    <w:rsid w:val="00545F89"/>
    <w:rsid w:val="005567C7"/>
    <w:rsid w:val="00562848"/>
    <w:rsid w:val="00577E4D"/>
    <w:rsid w:val="005812AA"/>
    <w:rsid w:val="00581EA2"/>
    <w:rsid w:val="00582522"/>
    <w:rsid w:val="0058516F"/>
    <w:rsid w:val="0059471A"/>
    <w:rsid w:val="005964AE"/>
    <w:rsid w:val="005A0AA8"/>
    <w:rsid w:val="005A5791"/>
    <w:rsid w:val="005B1DFA"/>
    <w:rsid w:val="005D2FD5"/>
    <w:rsid w:val="005E2944"/>
    <w:rsid w:val="005E7392"/>
    <w:rsid w:val="005F6EBB"/>
    <w:rsid w:val="006014F8"/>
    <w:rsid w:val="00606466"/>
    <w:rsid w:val="00606857"/>
    <w:rsid w:val="006069CE"/>
    <w:rsid w:val="00612208"/>
    <w:rsid w:val="00622DB5"/>
    <w:rsid w:val="00623A5F"/>
    <w:rsid w:val="00624155"/>
    <w:rsid w:val="00624ACB"/>
    <w:rsid w:val="00630C5F"/>
    <w:rsid w:val="006361A4"/>
    <w:rsid w:val="006416E4"/>
    <w:rsid w:val="00641953"/>
    <w:rsid w:val="00644149"/>
    <w:rsid w:val="006601E7"/>
    <w:rsid w:val="0066637A"/>
    <w:rsid w:val="00677F43"/>
    <w:rsid w:val="00682527"/>
    <w:rsid w:val="00685760"/>
    <w:rsid w:val="006873F6"/>
    <w:rsid w:val="00687892"/>
    <w:rsid w:val="00690CCC"/>
    <w:rsid w:val="00692337"/>
    <w:rsid w:val="00692EEF"/>
    <w:rsid w:val="00693EB9"/>
    <w:rsid w:val="00695505"/>
    <w:rsid w:val="00695D7F"/>
    <w:rsid w:val="00697D56"/>
    <w:rsid w:val="006B14D8"/>
    <w:rsid w:val="006B3352"/>
    <w:rsid w:val="006B3F04"/>
    <w:rsid w:val="006C3771"/>
    <w:rsid w:val="006D01B0"/>
    <w:rsid w:val="006D5525"/>
    <w:rsid w:val="006E22C2"/>
    <w:rsid w:val="006F0D85"/>
    <w:rsid w:val="006F2A91"/>
    <w:rsid w:val="00700A00"/>
    <w:rsid w:val="00704448"/>
    <w:rsid w:val="00705E51"/>
    <w:rsid w:val="007072FB"/>
    <w:rsid w:val="00713A88"/>
    <w:rsid w:val="00716157"/>
    <w:rsid w:val="00744557"/>
    <w:rsid w:val="00744BCD"/>
    <w:rsid w:val="00744BD6"/>
    <w:rsid w:val="00747DE8"/>
    <w:rsid w:val="00750DB7"/>
    <w:rsid w:val="00762E3A"/>
    <w:rsid w:val="00771041"/>
    <w:rsid w:val="007749E9"/>
    <w:rsid w:val="00776F1A"/>
    <w:rsid w:val="007818EA"/>
    <w:rsid w:val="00787A47"/>
    <w:rsid w:val="00795D75"/>
    <w:rsid w:val="007A0208"/>
    <w:rsid w:val="007A4323"/>
    <w:rsid w:val="007A6983"/>
    <w:rsid w:val="007B120F"/>
    <w:rsid w:val="007B78C8"/>
    <w:rsid w:val="007C39AD"/>
    <w:rsid w:val="007C4EE5"/>
    <w:rsid w:val="007C7F9C"/>
    <w:rsid w:val="007D1559"/>
    <w:rsid w:val="007E361F"/>
    <w:rsid w:val="007F20FF"/>
    <w:rsid w:val="007F3B71"/>
    <w:rsid w:val="00803B44"/>
    <w:rsid w:val="0081125C"/>
    <w:rsid w:val="00811988"/>
    <w:rsid w:val="00811A71"/>
    <w:rsid w:val="0081729B"/>
    <w:rsid w:val="00822B0E"/>
    <w:rsid w:val="00826B42"/>
    <w:rsid w:val="008278B2"/>
    <w:rsid w:val="00830F00"/>
    <w:rsid w:val="008348DC"/>
    <w:rsid w:val="00856C66"/>
    <w:rsid w:val="008624BF"/>
    <w:rsid w:val="00864B57"/>
    <w:rsid w:val="00875C42"/>
    <w:rsid w:val="00892B7C"/>
    <w:rsid w:val="008A4BE4"/>
    <w:rsid w:val="008A6B11"/>
    <w:rsid w:val="008B2F06"/>
    <w:rsid w:val="008B5A44"/>
    <w:rsid w:val="008D0457"/>
    <w:rsid w:val="008D5397"/>
    <w:rsid w:val="008F0AFF"/>
    <w:rsid w:val="008F57A9"/>
    <w:rsid w:val="0090382B"/>
    <w:rsid w:val="009209B6"/>
    <w:rsid w:val="0092273B"/>
    <w:rsid w:val="00923B75"/>
    <w:rsid w:val="00924C5F"/>
    <w:rsid w:val="00941EB9"/>
    <w:rsid w:val="00943DE0"/>
    <w:rsid w:val="00946542"/>
    <w:rsid w:val="00953DAC"/>
    <w:rsid w:val="0097027B"/>
    <w:rsid w:val="00983DFE"/>
    <w:rsid w:val="00996791"/>
    <w:rsid w:val="009A26DE"/>
    <w:rsid w:val="009A318B"/>
    <w:rsid w:val="009A6767"/>
    <w:rsid w:val="009A6ED4"/>
    <w:rsid w:val="009B1FC9"/>
    <w:rsid w:val="009C5C31"/>
    <w:rsid w:val="009E225A"/>
    <w:rsid w:val="009E3F5B"/>
    <w:rsid w:val="009E52D6"/>
    <w:rsid w:val="009E6D8B"/>
    <w:rsid w:val="009F3371"/>
    <w:rsid w:val="00A02C96"/>
    <w:rsid w:val="00A14F67"/>
    <w:rsid w:val="00A17C96"/>
    <w:rsid w:val="00A20EA9"/>
    <w:rsid w:val="00A20FF4"/>
    <w:rsid w:val="00A2564F"/>
    <w:rsid w:val="00A302BE"/>
    <w:rsid w:val="00A36AF4"/>
    <w:rsid w:val="00A409E5"/>
    <w:rsid w:val="00A53F3D"/>
    <w:rsid w:val="00A6777D"/>
    <w:rsid w:val="00A70B83"/>
    <w:rsid w:val="00A736D0"/>
    <w:rsid w:val="00A85B8E"/>
    <w:rsid w:val="00AA12C1"/>
    <w:rsid w:val="00AB1D0C"/>
    <w:rsid w:val="00AB2155"/>
    <w:rsid w:val="00AC2CFF"/>
    <w:rsid w:val="00AD4776"/>
    <w:rsid w:val="00AD736F"/>
    <w:rsid w:val="00AE2548"/>
    <w:rsid w:val="00AE6621"/>
    <w:rsid w:val="00AF35AE"/>
    <w:rsid w:val="00AF6413"/>
    <w:rsid w:val="00AF6472"/>
    <w:rsid w:val="00AF7D70"/>
    <w:rsid w:val="00B01A75"/>
    <w:rsid w:val="00B04E38"/>
    <w:rsid w:val="00B178D8"/>
    <w:rsid w:val="00B2517B"/>
    <w:rsid w:val="00B27514"/>
    <w:rsid w:val="00B42B7E"/>
    <w:rsid w:val="00B63FAD"/>
    <w:rsid w:val="00B74871"/>
    <w:rsid w:val="00B76E1F"/>
    <w:rsid w:val="00B83C83"/>
    <w:rsid w:val="00B84981"/>
    <w:rsid w:val="00B871C7"/>
    <w:rsid w:val="00B878E9"/>
    <w:rsid w:val="00BA5E7D"/>
    <w:rsid w:val="00BB2CD0"/>
    <w:rsid w:val="00BC4E9C"/>
    <w:rsid w:val="00BD03F9"/>
    <w:rsid w:val="00BD5BD5"/>
    <w:rsid w:val="00BF0719"/>
    <w:rsid w:val="00BF0B31"/>
    <w:rsid w:val="00BF1125"/>
    <w:rsid w:val="00C0496B"/>
    <w:rsid w:val="00C130B3"/>
    <w:rsid w:val="00C22BE7"/>
    <w:rsid w:val="00C31719"/>
    <w:rsid w:val="00C32887"/>
    <w:rsid w:val="00C351A8"/>
    <w:rsid w:val="00C36837"/>
    <w:rsid w:val="00C452C2"/>
    <w:rsid w:val="00C57E26"/>
    <w:rsid w:val="00C629F7"/>
    <w:rsid w:val="00C62EB3"/>
    <w:rsid w:val="00C6643A"/>
    <w:rsid w:val="00C72620"/>
    <w:rsid w:val="00C76504"/>
    <w:rsid w:val="00C81A58"/>
    <w:rsid w:val="00C84079"/>
    <w:rsid w:val="00C86B58"/>
    <w:rsid w:val="00C91B57"/>
    <w:rsid w:val="00C92F0B"/>
    <w:rsid w:val="00CA1A3A"/>
    <w:rsid w:val="00CA53C7"/>
    <w:rsid w:val="00CB5EBA"/>
    <w:rsid w:val="00CC3544"/>
    <w:rsid w:val="00CD0782"/>
    <w:rsid w:val="00CD3558"/>
    <w:rsid w:val="00CD497F"/>
    <w:rsid w:val="00CE4FFF"/>
    <w:rsid w:val="00CE64CA"/>
    <w:rsid w:val="00CE7B50"/>
    <w:rsid w:val="00CF0D9A"/>
    <w:rsid w:val="00CF16C8"/>
    <w:rsid w:val="00CF295C"/>
    <w:rsid w:val="00CF49CB"/>
    <w:rsid w:val="00D00A8C"/>
    <w:rsid w:val="00D00FDA"/>
    <w:rsid w:val="00D043F5"/>
    <w:rsid w:val="00D063AE"/>
    <w:rsid w:val="00D06E59"/>
    <w:rsid w:val="00D076F1"/>
    <w:rsid w:val="00D15AEC"/>
    <w:rsid w:val="00D1624C"/>
    <w:rsid w:val="00D162EE"/>
    <w:rsid w:val="00D31A0E"/>
    <w:rsid w:val="00D34C90"/>
    <w:rsid w:val="00D34E42"/>
    <w:rsid w:val="00D36544"/>
    <w:rsid w:val="00D37F25"/>
    <w:rsid w:val="00D41736"/>
    <w:rsid w:val="00D515F8"/>
    <w:rsid w:val="00D65F25"/>
    <w:rsid w:val="00D6639D"/>
    <w:rsid w:val="00D73E54"/>
    <w:rsid w:val="00D7404D"/>
    <w:rsid w:val="00D742D7"/>
    <w:rsid w:val="00D91273"/>
    <w:rsid w:val="00D916B9"/>
    <w:rsid w:val="00D935EA"/>
    <w:rsid w:val="00DA43AB"/>
    <w:rsid w:val="00DA6333"/>
    <w:rsid w:val="00DC351D"/>
    <w:rsid w:val="00DC7DC7"/>
    <w:rsid w:val="00DD47E6"/>
    <w:rsid w:val="00DD4E80"/>
    <w:rsid w:val="00DD61DF"/>
    <w:rsid w:val="00DD75C1"/>
    <w:rsid w:val="00DE7214"/>
    <w:rsid w:val="00DF0854"/>
    <w:rsid w:val="00DF3325"/>
    <w:rsid w:val="00DF52B8"/>
    <w:rsid w:val="00DF6114"/>
    <w:rsid w:val="00DF695E"/>
    <w:rsid w:val="00E05182"/>
    <w:rsid w:val="00E1760A"/>
    <w:rsid w:val="00E21DBB"/>
    <w:rsid w:val="00E35263"/>
    <w:rsid w:val="00E37A9B"/>
    <w:rsid w:val="00E45F3E"/>
    <w:rsid w:val="00E467FF"/>
    <w:rsid w:val="00E50DAC"/>
    <w:rsid w:val="00E536C0"/>
    <w:rsid w:val="00E57B26"/>
    <w:rsid w:val="00E61C2F"/>
    <w:rsid w:val="00E63B16"/>
    <w:rsid w:val="00E6719E"/>
    <w:rsid w:val="00E7156F"/>
    <w:rsid w:val="00E7317C"/>
    <w:rsid w:val="00E845A3"/>
    <w:rsid w:val="00E909A0"/>
    <w:rsid w:val="00E91006"/>
    <w:rsid w:val="00E92C4B"/>
    <w:rsid w:val="00E955D6"/>
    <w:rsid w:val="00E95DE5"/>
    <w:rsid w:val="00EB30B6"/>
    <w:rsid w:val="00EB6500"/>
    <w:rsid w:val="00EC59B8"/>
    <w:rsid w:val="00EC6D1F"/>
    <w:rsid w:val="00EE104B"/>
    <w:rsid w:val="00EE3515"/>
    <w:rsid w:val="00EE44C3"/>
    <w:rsid w:val="00EE53D3"/>
    <w:rsid w:val="00EF4F59"/>
    <w:rsid w:val="00EF6728"/>
    <w:rsid w:val="00EF73AB"/>
    <w:rsid w:val="00F05B1E"/>
    <w:rsid w:val="00F16FCE"/>
    <w:rsid w:val="00F206BA"/>
    <w:rsid w:val="00F2106D"/>
    <w:rsid w:val="00F2263B"/>
    <w:rsid w:val="00F269A3"/>
    <w:rsid w:val="00F43FB2"/>
    <w:rsid w:val="00F5053C"/>
    <w:rsid w:val="00F63061"/>
    <w:rsid w:val="00F72359"/>
    <w:rsid w:val="00F725B7"/>
    <w:rsid w:val="00F745B1"/>
    <w:rsid w:val="00F8013C"/>
    <w:rsid w:val="00F921A3"/>
    <w:rsid w:val="00F93627"/>
    <w:rsid w:val="00F97B36"/>
    <w:rsid w:val="00FA19BC"/>
    <w:rsid w:val="00FA26B2"/>
    <w:rsid w:val="00FC55DD"/>
    <w:rsid w:val="00FC6797"/>
    <w:rsid w:val="00FD4E38"/>
    <w:rsid w:val="00FE3E7C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9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customStyle="1" w:styleId="1">
    <w:name w:val="Абзац списка1"/>
    <w:basedOn w:val="a"/>
    <w:uiPriority w:val="99"/>
    <w:rsid w:val="00EF73A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D935EA"/>
  </w:style>
  <w:style w:type="table" w:customStyle="1" w:styleId="11">
    <w:name w:val="Сетка таблицы1"/>
    <w:basedOn w:val="a1"/>
    <w:next w:val="a6"/>
    <w:uiPriority w:val="99"/>
    <w:rsid w:val="00D9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A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6ED4"/>
  </w:style>
  <w:style w:type="paragraph" w:styleId="ab">
    <w:name w:val="footer"/>
    <w:basedOn w:val="a"/>
    <w:link w:val="ac"/>
    <w:uiPriority w:val="99"/>
    <w:unhideWhenUsed/>
    <w:rsid w:val="009A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6ED4"/>
  </w:style>
  <w:style w:type="character" w:styleId="ad">
    <w:name w:val="FollowedHyperlink"/>
    <w:basedOn w:val="a0"/>
    <w:uiPriority w:val="99"/>
    <w:semiHidden/>
    <w:unhideWhenUsed/>
    <w:rsid w:val="009A6ED4"/>
    <w:rPr>
      <w:color w:val="954F72"/>
      <w:u w:val="single"/>
    </w:rPr>
  </w:style>
  <w:style w:type="paragraph" w:customStyle="1" w:styleId="font5">
    <w:name w:val="font5"/>
    <w:basedOn w:val="a"/>
    <w:rsid w:val="009A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9A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A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A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F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F6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F6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AE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50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50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0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D7D1C-A4E3-41B6-8F12-001613D9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23</Pages>
  <Words>4223</Words>
  <Characters>24073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GO-CS</cp:lastModifiedBy>
  <cp:revision>10</cp:revision>
  <cp:lastPrinted>2024-11-01T09:45:00Z</cp:lastPrinted>
  <dcterms:created xsi:type="dcterms:W3CDTF">2024-10-16T09:50:00Z</dcterms:created>
  <dcterms:modified xsi:type="dcterms:W3CDTF">2024-11-01T11:20:00Z</dcterms:modified>
</cp:coreProperties>
</file>